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4E839" w14:textId="4E30A471" w:rsidR="00487636" w:rsidRDefault="00487636">
      <w:pPr>
        <w:rPr>
          <w:rFonts w:asciiTheme="minorHAnsi" w:hAnsiTheme="minorHAnsi" w:cstheme="minorHAnsi"/>
          <w:b/>
          <w:bCs/>
          <w:sz w:val="28"/>
          <w:szCs w:val="28"/>
        </w:rPr>
      </w:pPr>
      <w:r>
        <w:rPr>
          <w:rFonts w:asciiTheme="minorHAnsi" w:hAnsiTheme="minorHAnsi" w:cstheme="minorHAnsi"/>
          <w:b/>
          <w:bCs/>
          <w:sz w:val="28"/>
          <w:szCs w:val="28"/>
        </w:rPr>
        <w:t>Empowering Your Well-being Workshop</w:t>
      </w:r>
      <w:r>
        <w:rPr>
          <w:rFonts w:asciiTheme="minorHAnsi" w:hAnsiTheme="minorHAnsi" w:cstheme="minorHAnsi"/>
          <w:b/>
          <w:bCs/>
          <w:sz w:val="28"/>
          <w:szCs w:val="28"/>
        </w:rPr>
        <w:br/>
        <w:t>Assessments Handout</w:t>
      </w:r>
      <w:r>
        <w:rPr>
          <w:rFonts w:asciiTheme="minorHAnsi" w:hAnsiTheme="minorHAnsi" w:cstheme="minorHAnsi"/>
          <w:b/>
          <w:bCs/>
          <w:sz w:val="28"/>
          <w:szCs w:val="28"/>
        </w:rPr>
        <w:br/>
        <w:t>Debra Austin, JD, PhD</w:t>
      </w:r>
    </w:p>
    <w:p w14:paraId="1E5516C2" w14:textId="77777777" w:rsidR="00487636" w:rsidRDefault="00487636">
      <w:pPr>
        <w:rPr>
          <w:rFonts w:asciiTheme="minorHAnsi" w:hAnsiTheme="minorHAnsi" w:cstheme="minorHAnsi"/>
          <w:b/>
          <w:bCs/>
          <w:sz w:val="28"/>
          <w:szCs w:val="28"/>
        </w:rPr>
      </w:pPr>
    </w:p>
    <w:p w14:paraId="4EEF04FB" w14:textId="78BDA44D" w:rsidR="008F0AA8" w:rsidRPr="00192E53" w:rsidRDefault="00FE79AE">
      <w:pPr>
        <w:rPr>
          <w:rFonts w:asciiTheme="minorHAnsi" w:hAnsiTheme="minorHAnsi" w:cstheme="minorHAnsi"/>
          <w:b/>
          <w:bCs/>
          <w:sz w:val="28"/>
          <w:szCs w:val="28"/>
        </w:rPr>
      </w:pPr>
      <w:r w:rsidRPr="00192E53">
        <w:rPr>
          <w:rFonts w:asciiTheme="minorHAnsi" w:hAnsiTheme="minorHAnsi" w:cstheme="minorHAnsi"/>
          <w:b/>
          <w:bCs/>
          <w:sz w:val="28"/>
          <w:szCs w:val="28"/>
        </w:rPr>
        <w:t>Stress Assessment</w:t>
      </w:r>
      <w:r w:rsidR="00F40676" w:rsidRPr="00192E53">
        <w:rPr>
          <w:rFonts w:asciiTheme="minorHAnsi" w:hAnsiTheme="minorHAnsi" w:cstheme="minorHAnsi"/>
          <w:b/>
          <w:bCs/>
          <w:sz w:val="28"/>
          <w:szCs w:val="28"/>
        </w:rPr>
        <w:t>s</w:t>
      </w:r>
      <w:r w:rsidR="0022235B">
        <w:rPr>
          <w:rStyle w:val="EndnoteReference"/>
          <w:rFonts w:asciiTheme="minorHAnsi" w:hAnsiTheme="minorHAnsi" w:cstheme="minorHAnsi"/>
          <w:b/>
          <w:bCs/>
          <w:sz w:val="28"/>
          <w:szCs w:val="28"/>
        </w:rPr>
        <w:endnoteReference w:id="1"/>
      </w:r>
    </w:p>
    <w:p w14:paraId="26A13C20" w14:textId="128C531F" w:rsidR="00FE79AE" w:rsidRDefault="00FE79AE">
      <w:pPr>
        <w:rPr>
          <w:rFonts w:asciiTheme="minorHAnsi" w:hAnsiTheme="minorHAnsi" w:cstheme="minorHAnsi"/>
        </w:rPr>
      </w:pPr>
    </w:p>
    <w:p w14:paraId="2C5D8848" w14:textId="08E7D8FA" w:rsidR="00FE79AE" w:rsidRPr="00762DC7" w:rsidRDefault="008E78CD">
      <w:pPr>
        <w:rPr>
          <w:rFonts w:asciiTheme="minorHAnsi" w:hAnsiTheme="minorHAnsi" w:cstheme="minorHAnsi"/>
          <w:b/>
          <w:bCs/>
        </w:rPr>
      </w:pPr>
      <w:r w:rsidRPr="00762DC7">
        <w:rPr>
          <w:rFonts w:asciiTheme="minorHAnsi" w:hAnsiTheme="minorHAnsi" w:cstheme="minorHAnsi"/>
          <w:b/>
          <w:bCs/>
        </w:rPr>
        <w:t>Symptoms of Stress</w:t>
      </w:r>
    </w:p>
    <w:p w14:paraId="417B9449" w14:textId="57053DEF" w:rsidR="008E78CD" w:rsidRDefault="00470C92">
      <w:pPr>
        <w:rPr>
          <w:rFonts w:asciiTheme="minorHAnsi" w:hAnsiTheme="minorHAnsi" w:cstheme="minorHAnsi"/>
        </w:rPr>
      </w:pPr>
      <w:r>
        <w:rPr>
          <w:rFonts w:asciiTheme="minorHAnsi" w:hAnsiTheme="minorHAnsi" w:cstheme="minorHAnsi"/>
        </w:rPr>
        <w:t>Using the table below, assess the frequency that you experience common symptoms of stress.</w:t>
      </w:r>
      <w:r w:rsidR="00646ED4">
        <w:rPr>
          <w:rFonts w:asciiTheme="minorHAnsi" w:hAnsiTheme="minorHAnsi" w:cstheme="minorHAnsi"/>
        </w:rPr>
        <w:t xml:space="preserve">  The more often you experience these symptoms of stress, the more likely stress is having a negative impact on your life.</w:t>
      </w:r>
    </w:p>
    <w:p w14:paraId="69A8D89E" w14:textId="0D8B0396" w:rsidR="00470C92" w:rsidRDefault="00470C92">
      <w:pPr>
        <w:rPr>
          <w:rFonts w:asciiTheme="minorHAnsi" w:hAnsiTheme="minorHAnsi" w:cstheme="minorHAnsi"/>
        </w:rPr>
      </w:pPr>
    </w:p>
    <w:tbl>
      <w:tblPr>
        <w:tblStyle w:val="TableGrid"/>
        <w:tblW w:w="0" w:type="auto"/>
        <w:tblLook w:val="04A0" w:firstRow="1" w:lastRow="0" w:firstColumn="1" w:lastColumn="0" w:noHBand="0" w:noVBand="1"/>
      </w:tblPr>
      <w:tblGrid>
        <w:gridCol w:w="3505"/>
        <w:gridCol w:w="1530"/>
        <w:gridCol w:w="1170"/>
        <w:gridCol w:w="900"/>
        <w:gridCol w:w="894"/>
        <w:gridCol w:w="829"/>
        <w:gridCol w:w="810"/>
      </w:tblGrid>
      <w:tr w:rsidR="007200A6" w14:paraId="6DF0058C" w14:textId="77777777" w:rsidTr="00CB2152">
        <w:tc>
          <w:tcPr>
            <w:tcW w:w="3505" w:type="dxa"/>
          </w:tcPr>
          <w:p w14:paraId="5A8F2F2C" w14:textId="77777777" w:rsidR="007200A6" w:rsidRDefault="007200A6">
            <w:pPr>
              <w:rPr>
                <w:rFonts w:asciiTheme="minorHAnsi" w:hAnsiTheme="minorHAnsi" w:cstheme="minorHAnsi"/>
              </w:rPr>
            </w:pPr>
          </w:p>
        </w:tc>
        <w:tc>
          <w:tcPr>
            <w:tcW w:w="6133" w:type="dxa"/>
            <w:gridSpan w:val="6"/>
          </w:tcPr>
          <w:p w14:paraId="250FE5CF" w14:textId="402D3B77" w:rsidR="007200A6" w:rsidRPr="00F40676" w:rsidRDefault="007200A6">
            <w:pPr>
              <w:rPr>
                <w:rFonts w:asciiTheme="minorHAnsi" w:hAnsiTheme="minorHAnsi" w:cstheme="minorHAnsi"/>
                <w:b/>
                <w:bCs/>
              </w:rPr>
            </w:pPr>
            <w:r w:rsidRPr="00F40676">
              <w:rPr>
                <w:rFonts w:asciiTheme="minorHAnsi" w:hAnsiTheme="minorHAnsi" w:cstheme="minorHAnsi"/>
                <w:b/>
                <w:bCs/>
              </w:rPr>
              <w:t>Frequency of Symptoms</w:t>
            </w:r>
          </w:p>
        </w:tc>
      </w:tr>
      <w:tr w:rsidR="00DE5AD9" w14:paraId="20DE4EED" w14:textId="77777777" w:rsidTr="00CB2152">
        <w:tc>
          <w:tcPr>
            <w:tcW w:w="3505" w:type="dxa"/>
          </w:tcPr>
          <w:p w14:paraId="7A20C07F" w14:textId="52896DB7" w:rsidR="00DE5AD9" w:rsidRPr="00F40676" w:rsidRDefault="007200A6">
            <w:pPr>
              <w:rPr>
                <w:rFonts w:asciiTheme="minorHAnsi" w:hAnsiTheme="minorHAnsi" w:cstheme="minorHAnsi"/>
                <w:b/>
                <w:bCs/>
              </w:rPr>
            </w:pPr>
            <w:r w:rsidRPr="00F40676">
              <w:rPr>
                <w:rFonts w:asciiTheme="minorHAnsi" w:hAnsiTheme="minorHAnsi" w:cstheme="minorHAnsi"/>
                <w:b/>
                <w:bCs/>
              </w:rPr>
              <w:t>Symptoms</w:t>
            </w:r>
          </w:p>
        </w:tc>
        <w:tc>
          <w:tcPr>
            <w:tcW w:w="1530" w:type="dxa"/>
          </w:tcPr>
          <w:p w14:paraId="5585C438" w14:textId="43B4E98A" w:rsidR="00DE5AD9" w:rsidRDefault="00DE5AD9">
            <w:pPr>
              <w:rPr>
                <w:rFonts w:asciiTheme="minorHAnsi" w:hAnsiTheme="minorHAnsi" w:cstheme="minorHAnsi"/>
              </w:rPr>
            </w:pPr>
            <w:r>
              <w:rPr>
                <w:rFonts w:asciiTheme="minorHAnsi" w:hAnsiTheme="minorHAnsi" w:cstheme="minorHAnsi"/>
              </w:rPr>
              <w:t>Almost every day or night</w:t>
            </w:r>
          </w:p>
        </w:tc>
        <w:tc>
          <w:tcPr>
            <w:tcW w:w="1170" w:type="dxa"/>
          </w:tcPr>
          <w:p w14:paraId="07C56A65" w14:textId="380040BA" w:rsidR="00DE5AD9" w:rsidRDefault="00DE5AD9">
            <w:pPr>
              <w:rPr>
                <w:rFonts w:asciiTheme="minorHAnsi" w:hAnsiTheme="minorHAnsi" w:cstheme="minorHAnsi"/>
              </w:rPr>
            </w:pPr>
            <w:r>
              <w:rPr>
                <w:rFonts w:asciiTheme="minorHAnsi" w:hAnsiTheme="minorHAnsi" w:cstheme="minorHAnsi"/>
              </w:rPr>
              <w:t>2-3 times a week</w:t>
            </w:r>
          </w:p>
        </w:tc>
        <w:tc>
          <w:tcPr>
            <w:tcW w:w="900" w:type="dxa"/>
          </w:tcPr>
          <w:p w14:paraId="3B8F5432" w14:textId="51609D32" w:rsidR="00DE5AD9" w:rsidRDefault="00DE5AD9">
            <w:pPr>
              <w:rPr>
                <w:rFonts w:asciiTheme="minorHAnsi" w:hAnsiTheme="minorHAnsi" w:cstheme="minorHAnsi"/>
              </w:rPr>
            </w:pPr>
            <w:r>
              <w:rPr>
                <w:rFonts w:asciiTheme="minorHAnsi" w:hAnsiTheme="minorHAnsi" w:cstheme="minorHAnsi"/>
              </w:rPr>
              <w:t>Once a week</w:t>
            </w:r>
          </w:p>
        </w:tc>
        <w:tc>
          <w:tcPr>
            <w:tcW w:w="894" w:type="dxa"/>
          </w:tcPr>
          <w:p w14:paraId="049DE227" w14:textId="51B05035" w:rsidR="00DE5AD9" w:rsidRDefault="00DE5AD9">
            <w:pPr>
              <w:rPr>
                <w:rFonts w:asciiTheme="minorHAnsi" w:hAnsiTheme="minorHAnsi" w:cstheme="minorHAnsi"/>
              </w:rPr>
            </w:pPr>
            <w:r>
              <w:rPr>
                <w:rFonts w:asciiTheme="minorHAnsi" w:hAnsiTheme="minorHAnsi" w:cstheme="minorHAnsi"/>
              </w:rPr>
              <w:t>Once a month</w:t>
            </w:r>
          </w:p>
        </w:tc>
        <w:tc>
          <w:tcPr>
            <w:tcW w:w="829" w:type="dxa"/>
          </w:tcPr>
          <w:p w14:paraId="37F9996E" w14:textId="357E09B2" w:rsidR="00DE5AD9" w:rsidRDefault="00DE5AD9">
            <w:pPr>
              <w:rPr>
                <w:rFonts w:asciiTheme="minorHAnsi" w:hAnsiTheme="minorHAnsi" w:cstheme="minorHAnsi"/>
              </w:rPr>
            </w:pPr>
            <w:r>
              <w:rPr>
                <w:rFonts w:asciiTheme="minorHAnsi" w:hAnsiTheme="minorHAnsi" w:cstheme="minorHAnsi"/>
              </w:rPr>
              <w:t>Rarely</w:t>
            </w:r>
          </w:p>
        </w:tc>
        <w:tc>
          <w:tcPr>
            <w:tcW w:w="810" w:type="dxa"/>
          </w:tcPr>
          <w:p w14:paraId="7D7FF1B1" w14:textId="09F21D71" w:rsidR="00DE5AD9" w:rsidRDefault="00DE5AD9">
            <w:pPr>
              <w:rPr>
                <w:rFonts w:asciiTheme="minorHAnsi" w:hAnsiTheme="minorHAnsi" w:cstheme="minorHAnsi"/>
              </w:rPr>
            </w:pPr>
            <w:r>
              <w:rPr>
                <w:rFonts w:asciiTheme="minorHAnsi" w:hAnsiTheme="minorHAnsi" w:cstheme="minorHAnsi"/>
              </w:rPr>
              <w:t>Never</w:t>
            </w:r>
          </w:p>
        </w:tc>
      </w:tr>
      <w:tr w:rsidR="00DE5AD9" w14:paraId="41385C44" w14:textId="77777777" w:rsidTr="00CB2152">
        <w:tc>
          <w:tcPr>
            <w:tcW w:w="3505" w:type="dxa"/>
          </w:tcPr>
          <w:p w14:paraId="0B868C01" w14:textId="0A929E77" w:rsidR="00DE5AD9" w:rsidRDefault="00DE5AD9">
            <w:pPr>
              <w:rPr>
                <w:rFonts w:asciiTheme="minorHAnsi" w:hAnsiTheme="minorHAnsi" w:cstheme="minorHAnsi"/>
              </w:rPr>
            </w:pPr>
            <w:r>
              <w:rPr>
                <w:rFonts w:asciiTheme="minorHAnsi" w:hAnsiTheme="minorHAnsi" w:cstheme="minorHAnsi"/>
              </w:rPr>
              <w:t>Headaches</w:t>
            </w:r>
          </w:p>
        </w:tc>
        <w:tc>
          <w:tcPr>
            <w:tcW w:w="1530" w:type="dxa"/>
          </w:tcPr>
          <w:p w14:paraId="43B5B4CA" w14:textId="77777777" w:rsidR="00DE5AD9" w:rsidRDefault="00DE5AD9">
            <w:pPr>
              <w:rPr>
                <w:rFonts w:asciiTheme="minorHAnsi" w:hAnsiTheme="minorHAnsi" w:cstheme="minorHAnsi"/>
              </w:rPr>
            </w:pPr>
          </w:p>
        </w:tc>
        <w:tc>
          <w:tcPr>
            <w:tcW w:w="1170" w:type="dxa"/>
          </w:tcPr>
          <w:p w14:paraId="2CE58C97" w14:textId="77777777" w:rsidR="00DE5AD9" w:rsidRDefault="00DE5AD9">
            <w:pPr>
              <w:rPr>
                <w:rFonts w:asciiTheme="minorHAnsi" w:hAnsiTheme="minorHAnsi" w:cstheme="minorHAnsi"/>
              </w:rPr>
            </w:pPr>
          </w:p>
        </w:tc>
        <w:tc>
          <w:tcPr>
            <w:tcW w:w="900" w:type="dxa"/>
          </w:tcPr>
          <w:p w14:paraId="7D4F4336" w14:textId="77777777" w:rsidR="00DE5AD9" w:rsidRDefault="00DE5AD9">
            <w:pPr>
              <w:rPr>
                <w:rFonts w:asciiTheme="minorHAnsi" w:hAnsiTheme="minorHAnsi" w:cstheme="minorHAnsi"/>
              </w:rPr>
            </w:pPr>
          </w:p>
        </w:tc>
        <w:tc>
          <w:tcPr>
            <w:tcW w:w="894" w:type="dxa"/>
          </w:tcPr>
          <w:p w14:paraId="64D25DF5" w14:textId="77777777" w:rsidR="00DE5AD9" w:rsidRDefault="00DE5AD9">
            <w:pPr>
              <w:rPr>
                <w:rFonts w:asciiTheme="minorHAnsi" w:hAnsiTheme="minorHAnsi" w:cstheme="minorHAnsi"/>
              </w:rPr>
            </w:pPr>
          </w:p>
        </w:tc>
        <w:tc>
          <w:tcPr>
            <w:tcW w:w="829" w:type="dxa"/>
          </w:tcPr>
          <w:p w14:paraId="756B7D35" w14:textId="77777777" w:rsidR="00DE5AD9" w:rsidRDefault="00DE5AD9">
            <w:pPr>
              <w:rPr>
                <w:rFonts w:asciiTheme="minorHAnsi" w:hAnsiTheme="minorHAnsi" w:cstheme="minorHAnsi"/>
              </w:rPr>
            </w:pPr>
          </w:p>
        </w:tc>
        <w:tc>
          <w:tcPr>
            <w:tcW w:w="810" w:type="dxa"/>
          </w:tcPr>
          <w:p w14:paraId="37AF481A" w14:textId="77777777" w:rsidR="00DE5AD9" w:rsidRDefault="00DE5AD9">
            <w:pPr>
              <w:rPr>
                <w:rFonts w:asciiTheme="minorHAnsi" w:hAnsiTheme="minorHAnsi" w:cstheme="minorHAnsi"/>
              </w:rPr>
            </w:pPr>
          </w:p>
        </w:tc>
      </w:tr>
      <w:tr w:rsidR="00DE5AD9" w14:paraId="0B96E48C" w14:textId="77777777" w:rsidTr="00CB2152">
        <w:tc>
          <w:tcPr>
            <w:tcW w:w="3505" w:type="dxa"/>
          </w:tcPr>
          <w:p w14:paraId="2A3879FE" w14:textId="0429E658" w:rsidR="00DE5AD9" w:rsidRDefault="00DE5AD9">
            <w:pPr>
              <w:rPr>
                <w:rFonts w:asciiTheme="minorHAnsi" w:hAnsiTheme="minorHAnsi" w:cstheme="minorHAnsi"/>
              </w:rPr>
            </w:pPr>
            <w:r>
              <w:rPr>
                <w:rFonts w:asciiTheme="minorHAnsi" w:hAnsiTheme="minorHAnsi" w:cstheme="minorHAnsi"/>
              </w:rPr>
              <w:t>Tense muscles, sore neck &amp; back</w:t>
            </w:r>
          </w:p>
        </w:tc>
        <w:tc>
          <w:tcPr>
            <w:tcW w:w="1530" w:type="dxa"/>
          </w:tcPr>
          <w:p w14:paraId="53ACBE38" w14:textId="77777777" w:rsidR="00DE5AD9" w:rsidRDefault="00DE5AD9">
            <w:pPr>
              <w:rPr>
                <w:rFonts w:asciiTheme="minorHAnsi" w:hAnsiTheme="minorHAnsi" w:cstheme="minorHAnsi"/>
              </w:rPr>
            </w:pPr>
          </w:p>
        </w:tc>
        <w:tc>
          <w:tcPr>
            <w:tcW w:w="1170" w:type="dxa"/>
          </w:tcPr>
          <w:p w14:paraId="250A45FC" w14:textId="77777777" w:rsidR="00DE5AD9" w:rsidRDefault="00DE5AD9">
            <w:pPr>
              <w:rPr>
                <w:rFonts w:asciiTheme="minorHAnsi" w:hAnsiTheme="minorHAnsi" w:cstheme="minorHAnsi"/>
              </w:rPr>
            </w:pPr>
          </w:p>
        </w:tc>
        <w:tc>
          <w:tcPr>
            <w:tcW w:w="900" w:type="dxa"/>
          </w:tcPr>
          <w:p w14:paraId="162B8DA5" w14:textId="77777777" w:rsidR="00DE5AD9" w:rsidRDefault="00DE5AD9">
            <w:pPr>
              <w:rPr>
                <w:rFonts w:asciiTheme="minorHAnsi" w:hAnsiTheme="minorHAnsi" w:cstheme="minorHAnsi"/>
              </w:rPr>
            </w:pPr>
          </w:p>
        </w:tc>
        <w:tc>
          <w:tcPr>
            <w:tcW w:w="894" w:type="dxa"/>
          </w:tcPr>
          <w:p w14:paraId="1FE5B628" w14:textId="77777777" w:rsidR="00DE5AD9" w:rsidRDefault="00DE5AD9">
            <w:pPr>
              <w:rPr>
                <w:rFonts w:asciiTheme="minorHAnsi" w:hAnsiTheme="minorHAnsi" w:cstheme="minorHAnsi"/>
              </w:rPr>
            </w:pPr>
          </w:p>
        </w:tc>
        <w:tc>
          <w:tcPr>
            <w:tcW w:w="829" w:type="dxa"/>
          </w:tcPr>
          <w:p w14:paraId="4A89CD62" w14:textId="77777777" w:rsidR="00DE5AD9" w:rsidRDefault="00DE5AD9">
            <w:pPr>
              <w:rPr>
                <w:rFonts w:asciiTheme="minorHAnsi" w:hAnsiTheme="minorHAnsi" w:cstheme="minorHAnsi"/>
              </w:rPr>
            </w:pPr>
          </w:p>
        </w:tc>
        <w:tc>
          <w:tcPr>
            <w:tcW w:w="810" w:type="dxa"/>
          </w:tcPr>
          <w:p w14:paraId="239912ED" w14:textId="77777777" w:rsidR="00DE5AD9" w:rsidRDefault="00DE5AD9">
            <w:pPr>
              <w:rPr>
                <w:rFonts w:asciiTheme="minorHAnsi" w:hAnsiTheme="minorHAnsi" w:cstheme="minorHAnsi"/>
              </w:rPr>
            </w:pPr>
          </w:p>
        </w:tc>
      </w:tr>
      <w:tr w:rsidR="00DE5AD9" w14:paraId="769A627B" w14:textId="77777777" w:rsidTr="00CB2152">
        <w:tc>
          <w:tcPr>
            <w:tcW w:w="3505" w:type="dxa"/>
          </w:tcPr>
          <w:p w14:paraId="36CA7C6B" w14:textId="487AA2FD" w:rsidR="00DE5AD9" w:rsidRDefault="00DE5AD9">
            <w:pPr>
              <w:rPr>
                <w:rFonts w:asciiTheme="minorHAnsi" w:hAnsiTheme="minorHAnsi" w:cstheme="minorHAnsi"/>
              </w:rPr>
            </w:pPr>
            <w:r>
              <w:rPr>
                <w:rFonts w:asciiTheme="minorHAnsi" w:hAnsiTheme="minorHAnsi" w:cstheme="minorHAnsi"/>
              </w:rPr>
              <w:t>Fatigue</w:t>
            </w:r>
          </w:p>
        </w:tc>
        <w:tc>
          <w:tcPr>
            <w:tcW w:w="1530" w:type="dxa"/>
          </w:tcPr>
          <w:p w14:paraId="1113D922" w14:textId="77777777" w:rsidR="00DE5AD9" w:rsidRDefault="00DE5AD9">
            <w:pPr>
              <w:rPr>
                <w:rFonts w:asciiTheme="minorHAnsi" w:hAnsiTheme="minorHAnsi" w:cstheme="minorHAnsi"/>
              </w:rPr>
            </w:pPr>
          </w:p>
        </w:tc>
        <w:tc>
          <w:tcPr>
            <w:tcW w:w="1170" w:type="dxa"/>
          </w:tcPr>
          <w:p w14:paraId="417DB309" w14:textId="77777777" w:rsidR="00DE5AD9" w:rsidRDefault="00DE5AD9">
            <w:pPr>
              <w:rPr>
                <w:rFonts w:asciiTheme="minorHAnsi" w:hAnsiTheme="minorHAnsi" w:cstheme="minorHAnsi"/>
              </w:rPr>
            </w:pPr>
          </w:p>
        </w:tc>
        <w:tc>
          <w:tcPr>
            <w:tcW w:w="900" w:type="dxa"/>
          </w:tcPr>
          <w:p w14:paraId="0E4A3744" w14:textId="77777777" w:rsidR="00DE5AD9" w:rsidRDefault="00DE5AD9">
            <w:pPr>
              <w:rPr>
                <w:rFonts w:asciiTheme="minorHAnsi" w:hAnsiTheme="minorHAnsi" w:cstheme="minorHAnsi"/>
              </w:rPr>
            </w:pPr>
          </w:p>
        </w:tc>
        <w:tc>
          <w:tcPr>
            <w:tcW w:w="894" w:type="dxa"/>
          </w:tcPr>
          <w:p w14:paraId="5036DAC2" w14:textId="77777777" w:rsidR="00DE5AD9" w:rsidRDefault="00DE5AD9">
            <w:pPr>
              <w:rPr>
                <w:rFonts w:asciiTheme="minorHAnsi" w:hAnsiTheme="minorHAnsi" w:cstheme="minorHAnsi"/>
              </w:rPr>
            </w:pPr>
          </w:p>
        </w:tc>
        <w:tc>
          <w:tcPr>
            <w:tcW w:w="829" w:type="dxa"/>
          </w:tcPr>
          <w:p w14:paraId="63732103" w14:textId="77777777" w:rsidR="00DE5AD9" w:rsidRDefault="00DE5AD9">
            <w:pPr>
              <w:rPr>
                <w:rFonts w:asciiTheme="minorHAnsi" w:hAnsiTheme="minorHAnsi" w:cstheme="minorHAnsi"/>
              </w:rPr>
            </w:pPr>
          </w:p>
        </w:tc>
        <w:tc>
          <w:tcPr>
            <w:tcW w:w="810" w:type="dxa"/>
          </w:tcPr>
          <w:p w14:paraId="52C65671" w14:textId="77777777" w:rsidR="00DE5AD9" w:rsidRDefault="00DE5AD9">
            <w:pPr>
              <w:rPr>
                <w:rFonts w:asciiTheme="minorHAnsi" w:hAnsiTheme="minorHAnsi" w:cstheme="minorHAnsi"/>
              </w:rPr>
            </w:pPr>
          </w:p>
        </w:tc>
      </w:tr>
      <w:tr w:rsidR="00DE5AD9" w14:paraId="6416C5A7" w14:textId="77777777" w:rsidTr="00CB2152">
        <w:tc>
          <w:tcPr>
            <w:tcW w:w="3505" w:type="dxa"/>
          </w:tcPr>
          <w:p w14:paraId="1BC0EF1D" w14:textId="4879A33E" w:rsidR="00DE5AD9" w:rsidRDefault="00DE5AD9">
            <w:pPr>
              <w:rPr>
                <w:rFonts w:asciiTheme="minorHAnsi" w:hAnsiTheme="minorHAnsi" w:cstheme="minorHAnsi"/>
              </w:rPr>
            </w:pPr>
            <w:r>
              <w:rPr>
                <w:rFonts w:asciiTheme="minorHAnsi" w:hAnsiTheme="minorHAnsi" w:cstheme="minorHAnsi"/>
              </w:rPr>
              <w:t>Anxiety, worries, phobias</w:t>
            </w:r>
          </w:p>
        </w:tc>
        <w:tc>
          <w:tcPr>
            <w:tcW w:w="1530" w:type="dxa"/>
          </w:tcPr>
          <w:p w14:paraId="53A1EAB3" w14:textId="77777777" w:rsidR="00DE5AD9" w:rsidRDefault="00DE5AD9">
            <w:pPr>
              <w:rPr>
                <w:rFonts w:asciiTheme="minorHAnsi" w:hAnsiTheme="minorHAnsi" w:cstheme="minorHAnsi"/>
              </w:rPr>
            </w:pPr>
          </w:p>
        </w:tc>
        <w:tc>
          <w:tcPr>
            <w:tcW w:w="1170" w:type="dxa"/>
          </w:tcPr>
          <w:p w14:paraId="05B5B397" w14:textId="77777777" w:rsidR="00DE5AD9" w:rsidRDefault="00DE5AD9">
            <w:pPr>
              <w:rPr>
                <w:rFonts w:asciiTheme="minorHAnsi" w:hAnsiTheme="minorHAnsi" w:cstheme="minorHAnsi"/>
              </w:rPr>
            </w:pPr>
          </w:p>
        </w:tc>
        <w:tc>
          <w:tcPr>
            <w:tcW w:w="900" w:type="dxa"/>
          </w:tcPr>
          <w:p w14:paraId="26B7642D" w14:textId="77777777" w:rsidR="00DE5AD9" w:rsidRDefault="00DE5AD9">
            <w:pPr>
              <w:rPr>
                <w:rFonts w:asciiTheme="minorHAnsi" w:hAnsiTheme="minorHAnsi" w:cstheme="minorHAnsi"/>
              </w:rPr>
            </w:pPr>
          </w:p>
        </w:tc>
        <w:tc>
          <w:tcPr>
            <w:tcW w:w="894" w:type="dxa"/>
          </w:tcPr>
          <w:p w14:paraId="648ACE4A" w14:textId="77777777" w:rsidR="00DE5AD9" w:rsidRDefault="00DE5AD9">
            <w:pPr>
              <w:rPr>
                <w:rFonts w:asciiTheme="minorHAnsi" w:hAnsiTheme="minorHAnsi" w:cstheme="minorHAnsi"/>
              </w:rPr>
            </w:pPr>
          </w:p>
        </w:tc>
        <w:tc>
          <w:tcPr>
            <w:tcW w:w="829" w:type="dxa"/>
          </w:tcPr>
          <w:p w14:paraId="3C18D2B6" w14:textId="77777777" w:rsidR="00DE5AD9" w:rsidRDefault="00DE5AD9">
            <w:pPr>
              <w:rPr>
                <w:rFonts w:asciiTheme="minorHAnsi" w:hAnsiTheme="minorHAnsi" w:cstheme="minorHAnsi"/>
              </w:rPr>
            </w:pPr>
          </w:p>
        </w:tc>
        <w:tc>
          <w:tcPr>
            <w:tcW w:w="810" w:type="dxa"/>
          </w:tcPr>
          <w:p w14:paraId="1F586430" w14:textId="77777777" w:rsidR="00DE5AD9" w:rsidRDefault="00DE5AD9">
            <w:pPr>
              <w:rPr>
                <w:rFonts w:asciiTheme="minorHAnsi" w:hAnsiTheme="minorHAnsi" w:cstheme="minorHAnsi"/>
              </w:rPr>
            </w:pPr>
          </w:p>
        </w:tc>
      </w:tr>
      <w:tr w:rsidR="00DE5AD9" w14:paraId="349B903D" w14:textId="77777777" w:rsidTr="00CB2152">
        <w:tc>
          <w:tcPr>
            <w:tcW w:w="3505" w:type="dxa"/>
          </w:tcPr>
          <w:p w14:paraId="58A995C5" w14:textId="391A30FA" w:rsidR="00DE5AD9" w:rsidRDefault="00DE5AD9">
            <w:pPr>
              <w:rPr>
                <w:rFonts w:asciiTheme="minorHAnsi" w:hAnsiTheme="minorHAnsi" w:cstheme="minorHAnsi"/>
              </w:rPr>
            </w:pPr>
            <w:r>
              <w:rPr>
                <w:rFonts w:asciiTheme="minorHAnsi" w:hAnsiTheme="minorHAnsi" w:cstheme="minorHAnsi"/>
              </w:rPr>
              <w:t>Insomnia</w:t>
            </w:r>
          </w:p>
        </w:tc>
        <w:tc>
          <w:tcPr>
            <w:tcW w:w="1530" w:type="dxa"/>
          </w:tcPr>
          <w:p w14:paraId="7CE39B4D" w14:textId="77777777" w:rsidR="00DE5AD9" w:rsidRDefault="00DE5AD9">
            <w:pPr>
              <w:rPr>
                <w:rFonts w:asciiTheme="minorHAnsi" w:hAnsiTheme="minorHAnsi" w:cstheme="minorHAnsi"/>
              </w:rPr>
            </w:pPr>
          </w:p>
        </w:tc>
        <w:tc>
          <w:tcPr>
            <w:tcW w:w="1170" w:type="dxa"/>
          </w:tcPr>
          <w:p w14:paraId="42C9D906" w14:textId="77777777" w:rsidR="00DE5AD9" w:rsidRDefault="00DE5AD9">
            <w:pPr>
              <w:rPr>
                <w:rFonts w:asciiTheme="minorHAnsi" w:hAnsiTheme="minorHAnsi" w:cstheme="minorHAnsi"/>
              </w:rPr>
            </w:pPr>
          </w:p>
        </w:tc>
        <w:tc>
          <w:tcPr>
            <w:tcW w:w="900" w:type="dxa"/>
          </w:tcPr>
          <w:p w14:paraId="5497A55A" w14:textId="77777777" w:rsidR="00DE5AD9" w:rsidRDefault="00DE5AD9">
            <w:pPr>
              <w:rPr>
                <w:rFonts w:asciiTheme="minorHAnsi" w:hAnsiTheme="minorHAnsi" w:cstheme="minorHAnsi"/>
              </w:rPr>
            </w:pPr>
          </w:p>
        </w:tc>
        <w:tc>
          <w:tcPr>
            <w:tcW w:w="894" w:type="dxa"/>
          </w:tcPr>
          <w:p w14:paraId="58AF564B" w14:textId="77777777" w:rsidR="00DE5AD9" w:rsidRDefault="00DE5AD9">
            <w:pPr>
              <w:rPr>
                <w:rFonts w:asciiTheme="minorHAnsi" w:hAnsiTheme="minorHAnsi" w:cstheme="minorHAnsi"/>
              </w:rPr>
            </w:pPr>
          </w:p>
        </w:tc>
        <w:tc>
          <w:tcPr>
            <w:tcW w:w="829" w:type="dxa"/>
          </w:tcPr>
          <w:p w14:paraId="598E6AF7" w14:textId="77777777" w:rsidR="00DE5AD9" w:rsidRDefault="00DE5AD9">
            <w:pPr>
              <w:rPr>
                <w:rFonts w:asciiTheme="minorHAnsi" w:hAnsiTheme="minorHAnsi" w:cstheme="minorHAnsi"/>
              </w:rPr>
            </w:pPr>
          </w:p>
        </w:tc>
        <w:tc>
          <w:tcPr>
            <w:tcW w:w="810" w:type="dxa"/>
          </w:tcPr>
          <w:p w14:paraId="47AA58E7" w14:textId="77777777" w:rsidR="00DE5AD9" w:rsidRDefault="00DE5AD9">
            <w:pPr>
              <w:rPr>
                <w:rFonts w:asciiTheme="minorHAnsi" w:hAnsiTheme="minorHAnsi" w:cstheme="minorHAnsi"/>
              </w:rPr>
            </w:pPr>
          </w:p>
        </w:tc>
      </w:tr>
      <w:tr w:rsidR="00DE5AD9" w14:paraId="30B5D437" w14:textId="77777777" w:rsidTr="00CB2152">
        <w:tc>
          <w:tcPr>
            <w:tcW w:w="3505" w:type="dxa"/>
          </w:tcPr>
          <w:p w14:paraId="4EF94768" w14:textId="3B8CF828" w:rsidR="00DE5AD9" w:rsidRDefault="00DE5AD9">
            <w:pPr>
              <w:rPr>
                <w:rFonts w:asciiTheme="minorHAnsi" w:hAnsiTheme="minorHAnsi" w:cstheme="minorHAnsi"/>
              </w:rPr>
            </w:pPr>
            <w:r>
              <w:rPr>
                <w:rFonts w:asciiTheme="minorHAnsi" w:hAnsiTheme="minorHAnsi" w:cstheme="minorHAnsi"/>
              </w:rPr>
              <w:t>Irritability</w:t>
            </w:r>
          </w:p>
        </w:tc>
        <w:tc>
          <w:tcPr>
            <w:tcW w:w="1530" w:type="dxa"/>
          </w:tcPr>
          <w:p w14:paraId="4C35330D" w14:textId="77777777" w:rsidR="00DE5AD9" w:rsidRDefault="00DE5AD9">
            <w:pPr>
              <w:rPr>
                <w:rFonts w:asciiTheme="minorHAnsi" w:hAnsiTheme="minorHAnsi" w:cstheme="minorHAnsi"/>
              </w:rPr>
            </w:pPr>
          </w:p>
        </w:tc>
        <w:tc>
          <w:tcPr>
            <w:tcW w:w="1170" w:type="dxa"/>
          </w:tcPr>
          <w:p w14:paraId="2FF4647F" w14:textId="77777777" w:rsidR="00DE5AD9" w:rsidRDefault="00DE5AD9">
            <w:pPr>
              <w:rPr>
                <w:rFonts w:asciiTheme="minorHAnsi" w:hAnsiTheme="minorHAnsi" w:cstheme="minorHAnsi"/>
              </w:rPr>
            </w:pPr>
          </w:p>
        </w:tc>
        <w:tc>
          <w:tcPr>
            <w:tcW w:w="900" w:type="dxa"/>
          </w:tcPr>
          <w:p w14:paraId="4DC02FC2" w14:textId="77777777" w:rsidR="00DE5AD9" w:rsidRDefault="00DE5AD9">
            <w:pPr>
              <w:rPr>
                <w:rFonts w:asciiTheme="minorHAnsi" w:hAnsiTheme="minorHAnsi" w:cstheme="minorHAnsi"/>
              </w:rPr>
            </w:pPr>
          </w:p>
        </w:tc>
        <w:tc>
          <w:tcPr>
            <w:tcW w:w="894" w:type="dxa"/>
          </w:tcPr>
          <w:p w14:paraId="60F4F439" w14:textId="77777777" w:rsidR="00DE5AD9" w:rsidRDefault="00DE5AD9">
            <w:pPr>
              <w:rPr>
                <w:rFonts w:asciiTheme="minorHAnsi" w:hAnsiTheme="minorHAnsi" w:cstheme="minorHAnsi"/>
              </w:rPr>
            </w:pPr>
          </w:p>
        </w:tc>
        <w:tc>
          <w:tcPr>
            <w:tcW w:w="829" w:type="dxa"/>
          </w:tcPr>
          <w:p w14:paraId="304A2B3D" w14:textId="77777777" w:rsidR="00DE5AD9" w:rsidRDefault="00DE5AD9">
            <w:pPr>
              <w:rPr>
                <w:rFonts w:asciiTheme="minorHAnsi" w:hAnsiTheme="minorHAnsi" w:cstheme="minorHAnsi"/>
              </w:rPr>
            </w:pPr>
          </w:p>
        </w:tc>
        <w:tc>
          <w:tcPr>
            <w:tcW w:w="810" w:type="dxa"/>
          </w:tcPr>
          <w:p w14:paraId="286998A8" w14:textId="77777777" w:rsidR="00DE5AD9" w:rsidRDefault="00DE5AD9">
            <w:pPr>
              <w:rPr>
                <w:rFonts w:asciiTheme="minorHAnsi" w:hAnsiTheme="minorHAnsi" w:cstheme="minorHAnsi"/>
              </w:rPr>
            </w:pPr>
          </w:p>
        </w:tc>
      </w:tr>
      <w:tr w:rsidR="00DE5AD9" w14:paraId="4BBF7DBF" w14:textId="77777777" w:rsidTr="00CB2152">
        <w:tc>
          <w:tcPr>
            <w:tcW w:w="3505" w:type="dxa"/>
          </w:tcPr>
          <w:p w14:paraId="4A9B20EA" w14:textId="4D90DC0E" w:rsidR="00DE5AD9" w:rsidRDefault="00DE5AD9">
            <w:pPr>
              <w:rPr>
                <w:rFonts w:asciiTheme="minorHAnsi" w:hAnsiTheme="minorHAnsi" w:cstheme="minorHAnsi"/>
              </w:rPr>
            </w:pPr>
            <w:r>
              <w:rPr>
                <w:rFonts w:asciiTheme="minorHAnsi" w:hAnsiTheme="minorHAnsi" w:cstheme="minorHAnsi"/>
              </w:rPr>
              <w:t>Anger, hostility</w:t>
            </w:r>
          </w:p>
        </w:tc>
        <w:tc>
          <w:tcPr>
            <w:tcW w:w="1530" w:type="dxa"/>
          </w:tcPr>
          <w:p w14:paraId="3C4A902B" w14:textId="77777777" w:rsidR="00DE5AD9" w:rsidRDefault="00DE5AD9">
            <w:pPr>
              <w:rPr>
                <w:rFonts w:asciiTheme="minorHAnsi" w:hAnsiTheme="minorHAnsi" w:cstheme="minorHAnsi"/>
              </w:rPr>
            </w:pPr>
          </w:p>
        </w:tc>
        <w:tc>
          <w:tcPr>
            <w:tcW w:w="1170" w:type="dxa"/>
          </w:tcPr>
          <w:p w14:paraId="13898F53" w14:textId="77777777" w:rsidR="00DE5AD9" w:rsidRDefault="00DE5AD9">
            <w:pPr>
              <w:rPr>
                <w:rFonts w:asciiTheme="minorHAnsi" w:hAnsiTheme="minorHAnsi" w:cstheme="minorHAnsi"/>
              </w:rPr>
            </w:pPr>
          </w:p>
        </w:tc>
        <w:tc>
          <w:tcPr>
            <w:tcW w:w="900" w:type="dxa"/>
          </w:tcPr>
          <w:p w14:paraId="1F4C247E" w14:textId="77777777" w:rsidR="00DE5AD9" w:rsidRDefault="00DE5AD9">
            <w:pPr>
              <w:rPr>
                <w:rFonts w:asciiTheme="minorHAnsi" w:hAnsiTheme="minorHAnsi" w:cstheme="minorHAnsi"/>
              </w:rPr>
            </w:pPr>
          </w:p>
        </w:tc>
        <w:tc>
          <w:tcPr>
            <w:tcW w:w="894" w:type="dxa"/>
          </w:tcPr>
          <w:p w14:paraId="4720B83C" w14:textId="77777777" w:rsidR="00DE5AD9" w:rsidRDefault="00DE5AD9">
            <w:pPr>
              <w:rPr>
                <w:rFonts w:asciiTheme="minorHAnsi" w:hAnsiTheme="minorHAnsi" w:cstheme="minorHAnsi"/>
              </w:rPr>
            </w:pPr>
          </w:p>
        </w:tc>
        <w:tc>
          <w:tcPr>
            <w:tcW w:w="829" w:type="dxa"/>
          </w:tcPr>
          <w:p w14:paraId="4D48B40E" w14:textId="77777777" w:rsidR="00DE5AD9" w:rsidRDefault="00DE5AD9">
            <w:pPr>
              <w:rPr>
                <w:rFonts w:asciiTheme="minorHAnsi" w:hAnsiTheme="minorHAnsi" w:cstheme="minorHAnsi"/>
              </w:rPr>
            </w:pPr>
          </w:p>
        </w:tc>
        <w:tc>
          <w:tcPr>
            <w:tcW w:w="810" w:type="dxa"/>
          </w:tcPr>
          <w:p w14:paraId="79306A41" w14:textId="77777777" w:rsidR="00DE5AD9" w:rsidRDefault="00DE5AD9">
            <w:pPr>
              <w:rPr>
                <w:rFonts w:asciiTheme="minorHAnsi" w:hAnsiTheme="minorHAnsi" w:cstheme="minorHAnsi"/>
              </w:rPr>
            </w:pPr>
          </w:p>
        </w:tc>
      </w:tr>
      <w:tr w:rsidR="00DE5AD9" w14:paraId="2EB8B5F6" w14:textId="77777777" w:rsidTr="00CB2152">
        <w:tc>
          <w:tcPr>
            <w:tcW w:w="3505" w:type="dxa"/>
          </w:tcPr>
          <w:p w14:paraId="57E538CD" w14:textId="10E925FF" w:rsidR="00DE5AD9" w:rsidRDefault="00DE5AD9">
            <w:pPr>
              <w:rPr>
                <w:rFonts w:asciiTheme="minorHAnsi" w:hAnsiTheme="minorHAnsi" w:cstheme="minorHAnsi"/>
              </w:rPr>
            </w:pPr>
            <w:r>
              <w:rPr>
                <w:rFonts w:asciiTheme="minorHAnsi" w:hAnsiTheme="minorHAnsi" w:cstheme="minorHAnsi"/>
              </w:rPr>
              <w:t>Depression</w:t>
            </w:r>
          </w:p>
        </w:tc>
        <w:tc>
          <w:tcPr>
            <w:tcW w:w="1530" w:type="dxa"/>
          </w:tcPr>
          <w:p w14:paraId="0FC0FF25" w14:textId="77777777" w:rsidR="00DE5AD9" w:rsidRDefault="00DE5AD9">
            <w:pPr>
              <w:rPr>
                <w:rFonts w:asciiTheme="minorHAnsi" w:hAnsiTheme="minorHAnsi" w:cstheme="minorHAnsi"/>
              </w:rPr>
            </w:pPr>
          </w:p>
        </w:tc>
        <w:tc>
          <w:tcPr>
            <w:tcW w:w="1170" w:type="dxa"/>
          </w:tcPr>
          <w:p w14:paraId="7A08ECC7" w14:textId="77777777" w:rsidR="00DE5AD9" w:rsidRDefault="00DE5AD9">
            <w:pPr>
              <w:rPr>
                <w:rFonts w:asciiTheme="minorHAnsi" w:hAnsiTheme="minorHAnsi" w:cstheme="minorHAnsi"/>
              </w:rPr>
            </w:pPr>
          </w:p>
        </w:tc>
        <w:tc>
          <w:tcPr>
            <w:tcW w:w="900" w:type="dxa"/>
          </w:tcPr>
          <w:p w14:paraId="4370934A" w14:textId="77777777" w:rsidR="00DE5AD9" w:rsidRDefault="00DE5AD9">
            <w:pPr>
              <w:rPr>
                <w:rFonts w:asciiTheme="minorHAnsi" w:hAnsiTheme="minorHAnsi" w:cstheme="minorHAnsi"/>
              </w:rPr>
            </w:pPr>
          </w:p>
        </w:tc>
        <w:tc>
          <w:tcPr>
            <w:tcW w:w="894" w:type="dxa"/>
          </w:tcPr>
          <w:p w14:paraId="50CF679B" w14:textId="77777777" w:rsidR="00DE5AD9" w:rsidRDefault="00DE5AD9">
            <w:pPr>
              <w:rPr>
                <w:rFonts w:asciiTheme="minorHAnsi" w:hAnsiTheme="minorHAnsi" w:cstheme="minorHAnsi"/>
              </w:rPr>
            </w:pPr>
          </w:p>
        </w:tc>
        <w:tc>
          <w:tcPr>
            <w:tcW w:w="829" w:type="dxa"/>
          </w:tcPr>
          <w:p w14:paraId="3FC68A76" w14:textId="77777777" w:rsidR="00DE5AD9" w:rsidRDefault="00DE5AD9">
            <w:pPr>
              <w:rPr>
                <w:rFonts w:asciiTheme="minorHAnsi" w:hAnsiTheme="minorHAnsi" w:cstheme="minorHAnsi"/>
              </w:rPr>
            </w:pPr>
          </w:p>
        </w:tc>
        <w:tc>
          <w:tcPr>
            <w:tcW w:w="810" w:type="dxa"/>
          </w:tcPr>
          <w:p w14:paraId="3EBAB2F3" w14:textId="77777777" w:rsidR="00DE5AD9" w:rsidRDefault="00DE5AD9">
            <w:pPr>
              <w:rPr>
                <w:rFonts w:asciiTheme="minorHAnsi" w:hAnsiTheme="minorHAnsi" w:cstheme="minorHAnsi"/>
              </w:rPr>
            </w:pPr>
          </w:p>
        </w:tc>
      </w:tr>
      <w:tr w:rsidR="00DE5AD9" w14:paraId="5584D15D" w14:textId="77777777" w:rsidTr="00CB2152">
        <w:tc>
          <w:tcPr>
            <w:tcW w:w="3505" w:type="dxa"/>
          </w:tcPr>
          <w:p w14:paraId="3AFF1279" w14:textId="55E66A20" w:rsidR="00DE5AD9" w:rsidRDefault="00DE5AD9">
            <w:pPr>
              <w:rPr>
                <w:rFonts w:asciiTheme="minorHAnsi" w:hAnsiTheme="minorHAnsi" w:cstheme="minorHAnsi"/>
              </w:rPr>
            </w:pPr>
            <w:r>
              <w:rPr>
                <w:rFonts w:asciiTheme="minorHAnsi" w:hAnsiTheme="minorHAnsi" w:cstheme="minorHAnsi"/>
              </w:rPr>
              <w:t>Eating too much or too little</w:t>
            </w:r>
          </w:p>
        </w:tc>
        <w:tc>
          <w:tcPr>
            <w:tcW w:w="1530" w:type="dxa"/>
          </w:tcPr>
          <w:p w14:paraId="66747802" w14:textId="77777777" w:rsidR="00DE5AD9" w:rsidRDefault="00DE5AD9">
            <w:pPr>
              <w:rPr>
                <w:rFonts w:asciiTheme="minorHAnsi" w:hAnsiTheme="minorHAnsi" w:cstheme="minorHAnsi"/>
              </w:rPr>
            </w:pPr>
          </w:p>
        </w:tc>
        <w:tc>
          <w:tcPr>
            <w:tcW w:w="1170" w:type="dxa"/>
          </w:tcPr>
          <w:p w14:paraId="1D2CCC94" w14:textId="77777777" w:rsidR="00DE5AD9" w:rsidRDefault="00DE5AD9">
            <w:pPr>
              <w:rPr>
                <w:rFonts w:asciiTheme="minorHAnsi" w:hAnsiTheme="minorHAnsi" w:cstheme="minorHAnsi"/>
              </w:rPr>
            </w:pPr>
          </w:p>
        </w:tc>
        <w:tc>
          <w:tcPr>
            <w:tcW w:w="900" w:type="dxa"/>
          </w:tcPr>
          <w:p w14:paraId="5AB11A2A" w14:textId="77777777" w:rsidR="00DE5AD9" w:rsidRDefault="00DE5AD9">
            <w:pPr>
              <w:rPr>
                <w:rFonts w:asciiTheme="minorHAnsi" w:hAnsiTheme="minorHAnsi" w:cstheme="minorHAnsi"/>
              </w:rPr>
            </w:pPr>
          </w:p>
        </w:tc>
        <w:tc>
          <w:tcPr>
            <w:tcW w:w="894" w:type="dxa"/>
          </w:tcPr>
          <w:p w14:paraId="57459346" w14:textId="77777777" w:rsidR="00DE5AD9" w:rsidRDefault="00DE5AD9">
            <w:pPr>
              <w:rPr>
                <w:rFonts w:asciiTheme="minorHAnsi" w:hAnsiTheme="minorHAnsi" w:cstheme="minorHAnsi"/>
              </w:rPr>
            </w:pPr>
          </w:p>
        </w:tc>
        <w:tc>
          <w:tcPr>
            <w:tcW w:w="829" w:type="dxa"/>
          </w:tcPr>
          <w:p w14:paraId="232FD25A" w14:textId="77777777" w:rsidR="00DE5AD9" w:rsidRDefault="00DE5AD9">
            <w:pPr>
              <w:rPr>
                <w:rFonts w:asciiTheme="minorHAnsi" w:hAnsiTheme="minorHAnsi" w:cstheme="minorHAnsi"/>
              </w:rPr>
            </w:pPr>
          </w:p>
        </w:tc>
        <w:tc>
          <w:tcPr>
            <w:tcW w:w="810" w:type="dxa"/>
          </w:tcPr>
          <w:p w14:paraId="7CA58C13" w14:textId="77777777" w:rsidR="00DE5AD9" w:rsidRDefault="00DE5AD9">
            <w:pPr>
              <w:rPr>
                <w:rFonts w:asciiTheme="minorHAnsi" w:hAnsiTheme="minorHAnsi" w:cstheme="minorHAnsi"/>
              </w:rPr>
            </w:pPr>
          </w:p>
        </w:tc>
      </w:tr>
      <w:tr w:rsidR="00DE5AD9" w14:paraId="6E3E78AC" w14:textId="77777777" w:rsidTr="00CB2152">
        <w:tc>
          <w:tcPr>
            <w:tcW w:w="3505" w:type="dxa"/>
          </w:tcPr>
          <w:p w14:paraId="5D7F5CCF" w14:textId="46504CBD" w:rsidR="00DE5AD9" w:rsidRDefault="00DE5AD9">
            <w:pPr>
              <w:rPr>
                <w:rFonts w:asciiTheme="minorHAnsi" w:hAnsiTheme="minorHAnsi" w:cstheme="minorHAnsi"/>
              </w:rPr>
            </w:pPr>
            <w:r>
              <w:rPr>
                <w:rFonts w:asciiTheme="minorHAnsi" w:hAnsiTheme="minorHAnsi" w:cstheme="minorHAnsi"/>
              </w:rPr>
              <w:t>Digestive Problems (diarrhea, cramps, constipation)</w:t>
            </w:r>
          </w:p>
        </w:tc>
        <w:tc>
          <w:tcPr>
            <w:tcW w:w="1530" w:type="dxa"/>
          </w:tcPr>
          <w:p w14:paraId="7A185D18" w14:textId="77777777" w:rsidR="00DE5AD9" w:rsidRDefault="00DE5AD9">
            <w:pPr>
              <w:rPr>
                <w:rFonts w:asciiTheme="minorHAnsi" w:hAnsiTheme="minorHAnsi" w:cstheme="minorHAnsi"/>
              </w:rPr>
            </w:pPr>
          </w:p>
        </w:tc>
        <w:tc>
          <w:tcPr>
            <w:tcW w:w="1170" w:type="dxa"/>
          </w:tcPr>
          <w:p w14:paraId="13B85124" w14:textId="77777777" w:rsidR="00DE5AD9" w:rsidRDefault="00DE5AD9">
            <w:pPr>
              <w:rPr>
                <w:rFonts w:asciiTheme="minorHAnsi" w:hAnsiTheme="minorHAnsi" w:cstheme="minorHAnsi"/>
              </w:rPr>
            </w:pPr>
          </w:p>
        </w:tc>
        <w:tc>
          <w:tcPr>
            <w:tcW w:w="900" w:type="dxa"/>
          </w:tcPr>
          <w:p w14:paraId="210D8974" w14:textId="77777777" w:rsidR="00DE5AD9" w:rsidRDefault="00DE5AD9">
            <w:pPr>
              <w:rPr>
                <w:rFonts w:asciiTheme="minorHAnsi" w:hAnsiTheme="minorHAnsi" w:cstheme="minorHAnsi"/>
              </w:rPr>
            </w:pPr>
          </w:p>
        </w:tc>
        <w:tc>
          <w:tcPr>
            <w:tcW w:w="894" w:type="dxa"/>
          </w:tcPr>
          <w:p w14:paraId="1F5EE389" w14:textId="77777777" w:rsidR="00DE5AD9" w:rsidRDefault="00DE5AD9">
            <w:pPr>
              <w:rPr>
                <w:rFonts w:asciiTheme="minorHAnsi" w:hAnsiTheme="minorHAnsi" w:cstheme="minorHAnsi"/>
              </w:rPr>
            </w:pPr>
          </w:p>
        </w:tc>
        <w:tc>
          <w:tcPr>
            <w:tcW w:w="829" w:type="dxa"/>
          </w:tcPr>
          <w:p w14:paraId="164BC1AF" w14:textId="77777777" w:rsidR="00DE5AD9" w:rsidRDefault="00DE5AD9">
            <w:pPr>
              <w:rPr>
                <w:rFonts w:asciiTheme="minorHAnsi" w:hAnsiTheme="minorHAnsi" w:cstheme="minorHAnsi"/>
              </w:rPr>
            </w:pPr>
          </w:p>
        </w:tc>
        <w:tc>
          <w:tcPr>
            <w:tcW w:w="810" w:type="dxa"/>
          </w:tcPr>
          <w:p w14:paraId="735211EA" w14:textId="77777777" w:rsidR="00DE5AD9" w:rsidRDefault="00DE5AD9">
            <w:pPr>
              <w:rPr>
                <w:rFonts w:asciiTheme="minorHAnsi" w:hAnsiTheme="minorHAnsi" w:cstheme="minorHAnsi"/>
              </w:rPr>
            </w:pPr>
          </w:p>
        </w:tc>
      </w:tr>
      <w:tr w:rsidR="00DE5AD9" w14:paraId="2096AF30" w14:textId="77777777" w:rsidTr="00CB2152">
        <w:tc>
          <w:tcPr>
            <w:tcW w:w="3505" w:type="dxa"/>
          </w:tcPr>
          <w:p w14:paraId="07CA2EAB" w14:textId="46254E78" w:rsidR="00DE5AD9" w:rsidRDefault="00DE5AD9">
            <w:pPr>
              <w:rPr>
                <w:rFonts w:asciiTheme="minorHAnsi" w:hAnsiTheme="minorHAnsi" w:cstheme="minorHAnsi"/>
              </w:rPr>
            </w:pPr>
            <w:r>
              <w:rPr>
                <w:rFonts w:asciiTheme="minorHAnsi" w:hAnsiTheme="minorHAnsi" w:cstheme="minorHAnsi"/>
              </w:rPr>
              <w:t>Restlessness, itching, tics</w:t>
            </w:r>
          </w:p>
        </w:tc>
        <w:tc>
          <w:tcPr>
            <w:tcW w:w="1530" w:type="dxa"/>
          </w:tcPr>
          <w:p w14:paraId="726D028D" w14:textId="77777777" w:rsidR="00DE5AD9" w:rsidRDefault="00DE5AD9">
            <w:pPr>
              <w:rPr>
                <w:rFonts w:asciiTheme="minorHAnsi" w:hAnsiTheme="minorHAnsi" w:cstheme="minorHAnsi"/>
              </w:rPr>
            </w:pPr>
          </w:p>
        </w:tc>
        <w:tc>
          <w:tcPr>
            <w:tcW w:w="1170" w:type="dxa"/>
          </w:tcPr>
          <w:p w14:paraId="5B07D069" w14:textId="77777777" w:rsidR="00DE5AD9" w:rsidRDefault="00DE5AD9">
            <w:pPr>
              <w:rPr>
                <w:rFonts w:asciiTheme="minorHAnsi" w:hAnsiTheme="minorHAnsi" w:cstheme="minorHAnsi"/>
              </w:rPr>
            </w:pPr>
          </w:p>
        </w:tc>
        <w:tc>
          <w:tcPr>
            <w:tcW w:w="900" w:type="dxa"/>
          </w:tcPr>
          <w:p w14:paraId="55D32948" w14:textId="77777777" w:rsidR="00DE5AD9" w:rsidRDefault="00DE5AD9">
            <w:pPr>
              <w:rPr>
                <w:rFonts w:asciiTheme="minorHAnsi" w:hAnsiTheme="minorHAnsi" w:cstheme="minorHAnsi"/>
              </w:rPr>
            </w:pPr>
          </w:p>
        </w:tc>
        <w:tc>
          <w:tcPr>
            <w:tcW w:w="894" w:type="dxa"/>
          </w:tcPr>
          <w:p w14:paraId="20E38088" w14:textId="77777777" w:rsidR="00DE5AD9" w:rsidRDefault="00DE5AD9">
            <w:pPr>
              <w:rPr>
                <w:rFonts w:asciiTheme="minorHAnsi" w:hAnsiTheme="minorHAnsi" w:cstheme="minorHAnsi"/>
              </w:rPr>
            </w:pPr>
          </w:p>
        </w:tc>
        <w:tc>
          <w:tcPr>
            <w:tcW w:w="829" w:type="dxa"/>
          </w:tcPr>
          <w:p w14:paraId="52C69EEC" w14:textId="77777777" w:rsidR="00DE5AD9" w:rsidRDefault="00DE5AD9">
            <w:pPr>
              <w:rPr>
                <w:rFonts w:asciiTheme="minorHAnsi" w:hAnsiTheme="minorHAnsi" w:cstheme="minorHAnsi"/>
              </w:rPr>
            </w:pPr>
          </w:p>
        </w:tc>
        <w:tc>
          <w:tcPr>
            <w:tcW w:w="810" w:type="dxa"/>
          </w:tcPr>
          <w:p w14:paraId="28CBA272" w14:textId="77777777" w:rsidR="00DE5AD9" w:rsidRDefault="00DE5AD9">
            <w:pPr>
              <w:rPr>
                <w:rFonts w:asciiTheme="minorHAnsi" w:hAnsiTheme="minorHAnsi" w:cstheme="minorHAnsi"/>
              </w:rPr>
            </w:pPr>
          </w:p>
        </w:tc>
      </w:tr>
    </w:tbl>
    <w:p w14:paraId="29155155" w14:textId="41CB1288" w:rsidR="00470C92" w:rsidRDefault="00470C92">
      <w:pPr>
        <w:rPr>
          <w:rFonts w:asciiTheme="minorHAnsi" w:hAnsiTheme="minorHAnsi" w:cstheme="minorHAnsi"/>
        </w:rPr>
      </w:pPr>
    </w:p>
    <w:p w14:paraId="0B5418BA" w14:textId="77777777" w:rsidR="00487636" w:rsidRDefault="00487636">
      <w:pPr>
        <w:rPr>
          <w:rFonts w:asciiTheme="minorHAnsi" w:hAnsiTheme="minorHAnsi" w:cstheme="minorHAnsi"/>
          <w:b/>
          <w:bCs/>
        </w:rPr>
      </w:pPr>
    </w:p>
    <w:p w14:paraId="60B064CA" w14:textId="77777777" w:rsidR="00487636" w:rsidRDefault="00487636">
      <w:pPr>
        <w:rPr>
          <w:rFonts w:asciiTheme="minorHAnsi" w:hAnsiTheme="minorHAnsi" w:cstheme="minorHAnsi"/>
          <w:b/>
          <w:bCs/>
        </w:rPr>
      </w:pPr>
    </w:p>
    <w:p w14:paraId="232A46AC" w14:textId="77777777" w:rsidR="00487636" w:rsidRDefault="00487636">
      <w:pPr>
        <w:rPr>
          <w:rFonts w:asciiTheme="minorHAnsi" w:hAnsiTheme="minorHAnsi" w:cstheme="minorHAnsi"/>
          <w:b/>
          <w:bCs/>
        </w:rPr>
      </w:pPr>
    </w:p>
    <w:p w14:paraId="3ACF90BA" w14:textId="77777777" w:rsidR="00487636" w:rsidRDefault="00487636">
      <w:pPr>
        <w:rPr>
          <w:rFonts w:asciiTheme="minorHAnsi" w:hAnsiTheme="minorHAnsi" w:cstheme="minorHAnsi"/>
          <w:b/>
          <w:bCs/>
        </w:rPr>
      </w:pPr>
    </w:p>
    <w:p w14:paraId="601B8201" w14:textId="77777777" w:rsidR="00487636" w:rsidRDefault="00487636">
      <w:pPr>
        <w:rPr>
          <w:rFonts w:asciiTheme="minorHAnsi" w:hAnsiTheme="minorHAnsi" w:cstheme="minorHAnsi"/>
          <w:b/>
          <w:bCs/>
        </w:rPr>
      </w:pPr>
    </w:p>
    <w:p w14:paraId="1F832D03" w14:textId="77777777" w:rsidR="00487636" w:rsidRDefault="00487636">
      <w:pPr>
        <w:rPr>
          <w:rFonts w:asciiTheme="minorHAnsi" w:hAnsiTheme="minorHAnsi" w:cstheme="minorHAnsi"/>
          <w:b/>
          <w:bCs/>
        </w:rPr>
      </w:pPr>
    </w:p>
    <w:p w14:paraId="0FC9C10D" w14:textId="77777777" w:rsidR="00487636" w:rsidRDefault="00487636">
      <w:pPr>
        <w:rPr>
          <w:rFonts w:asciiTheme="minorHAnsi" w:hAnsiTheme="minorHAnsi" w:cstheme="minorHAnsi"/>
          <w:b/>
          <w:bCs/>
        </w:rPr>
      </w:pPr>
    </w:p>
    <w:p w14:paraId="76FE2A05" w14:textId="77777777" w:rsidR="00487636" w:rsidRDefault="00487636">
      <w:pPr>
        <w:rPr>
          <w:rFonts w:asciiTheme="minorHAnsi" w:hAnsiTheme="minorHAnsi" w:cstheme="minorHAnsi"/>
          <w:b/>
          <w:bCs/>
        </w:rPr>
      </w:pPr>
    </w:p>
    <w:p w14:paraId="60CA1AD2" w14:textId="77777777" w:rsidR="00487636" w:rsidRDefault="00487636">
      <w:pPr>
        <w:rPr>
          <w:rFonts w:asciiTheme="minorHAnsi" w:hAnsiTheme="minorHAnsi" w:cstheme="minorHAnsi"/>
          <w:b/>
          <w:bCs/>
        </w:rPr>
      </w:pPr>
    </w:p>
    <w:p w14:paraId="2D149FAA" w14:textId="77777777" w:rsidR="00487636" w:rsidRDefault="00487636">
      <w:pPr>
        <w:rPr>
          <w:rFonts w:asciiTheme="minorHAnsi" w:hAnsiTheme="minorHAnsi" w:cstheme="minorHAnsi"/>
          <w:b/>
          <w:bCs/>
        </w:rPr>
      </w:pPr>
    </w:p>
    <w:p w14:paraId="64F0800A" w14:textId="77777777" w:rsidR="00487636" w:rsidRDefault="00487636">
      <w:pPr>
        <w:rPr>
          <w:rFonts w:asciiTheme="minorHAnsi" w:hAnsiTheme="minorHAnsi" w:cstheme="minorHAnsi"/>
          <w:b/>
          <w:bCs/>
        </w:rPr>
      </w:pPr>
    </w:p>
    <w:p w14:paraId="64F5EE0B" w14:textId="77777777" w:rsidR="00487636" w:rsidRDefault="00487636">
      <w:pPr>
        <w:rPr>
          <w:rFonts w:asciiTheme="minorHAnsi" w:hAnsiTheme="minorHAnsi" w:cstheme="minorHAnsi"/>
          <w:b/>
          <w:bCs/>
        </w:rPr>
      </w:pPr>
    </w:p>
    <w:p w14:paraId="7FFBCEAF" w14:textId="77777777" w:rsidR="00487636" w:rsidRDefault="00487636">
      <w:pPr>
        <w:rPr>
          <w:rFonts w:asciiTheme="minorHAnsi" w:hAnsiTheme="minorHAnsi" w:cstheme="minorHAnsi"/>
          <w:b/>
          <w:bCs/>
        </w:rPr>
      </w:pPr>
    </w:p>
    <w:p w14:paraId="6054DAEB" w14:textId="77777777" w:rsidR="00487636" w:rsidRDefault="00487636">
      <w:pPr>
        <w:rPr>
          <w:rFonts w:asciiTheme="minorHAnsi" w:hAnsiTheme="minorHAnsi" w:cstheme="minorHAnsi"/>
          <w:b/>
          <w:bCs/>
        </w:rPr>
      </w:pPr>
    </w:p>
    <w:p w14:paraId="0DE6E62B" w14:textId="77777777" w:rsidR="00487636" w:rsidRDefault="00487636">
      <w:pPr>
        <w:rPr>
          <w:rFonts w:asciiTheme="minorHAnsi" w:hAnsiTheme="minorHAnsi" w:cstheme="minorHAnsi"/>
          <w:b/>
          <w:bCs/>
        </w:rPr>
      </w:pPr>
    </w:p>
    <w:p w14:paraId="4645049D" w14:textId="77777777" w:rsidR="00487636" w:rsidRDefault="00487636">
      <w:pPr>
        <w:rPr>
          <w:rFonts w:asciiTheme="minorHAnsi" w:hAnsiTheme="minorHAnsi" w:cstheme="minorHAnsi"/>
          <w:b/>
          <w:bCs/>
        </w:rPr>
      </w:pPr>
    </w:p>
    <w:p w14:paraId="7A5360D6" w14:textId="77777777" w:rsidR="00487636" w:rsidRDefault="00487636">
      <w:pPr>
        <w:rPr>
          <w:rFonts w:asciiTheme="minorHAnsi" w:hAnsiTheme="minorHAnsi" w:cstheme="minorHAnsi"/>
          <w:b/>
          <w:bCs/>
        </w:rPr>
      </w:pPr>
    </w:p>
    <w:p w14:paraId="63756DC8" w14:textId="77777777" w:rsidR="00487636" w:rsidRDefault="00487636">
      <w:pPr>
        <w:rPr>
          <w:rFonts w:asciiTheme="minorHAnsi" w:hAnsiTheme="minorHAnsi" w:cstheme="minorHAnsi"/>
          <w:b/>
          <w:bCs/>
        </w:rPr>
      </w:pPr>
    </w:p>
    <w:p w14:paraId="2692B7C3" w14:textId="6BB6EB80" w:rsidR="001340EB" w:rsidRPr="00A921A0" w:rsidRDefault="006731CB">
      <w:pPr>
        <w:rPr>
          <w:rFonts w:asciiTheme="minorHAnsi" w:hAnsiTheme="minorHAnsi" w:cstheme="minorHAnsi"/>
          <w:b/>
          <w:bCs/>
        </w:rPr>
      </w:pPr>
      <w:r w:rsidRPr="00A921A0">
        <w:rPr>
          <w:rFonts w:asciiTheme="minorHAnsi" w:hAnsiTheme="minorHAnsi" w:cstheme="minorHAnsi"/>
          <w:b/>
          <w:bCs/>
        </w:rPr>
        <w:lastRenderedPageBreak/>
        <w:t>Perceived Stress Scale</w:t>
      </w:r>
    </w:p>
    <w:p w14:paraId="7E018824" w14:textId="2851C5F4" w:rsidR="006731CB" w:rsidRDefault="00036B96">
      <w:pPr>
        <w:rPr>
          <w:rFonts w:asciiTheme="minorHAnsi" w:hAnsiTheme="minorHAnsi" w:cstheme="minorHAnsi"/>
        </w:rPr>
      </w:pPr>
      <w:r>
        <w:rPr>
          <w:rFonts w:asciiTheme="minorHAnsi" w:hAnsiTheme="minorHAnsi" w:cstheme="minorHAnsi"/>
        </w:rPr>
        <w:br/>
      </w:r>
      <w:r w:rsidR="0067391B" w:rsidRPr="0067391B">
        <w:rPr>
          <w:rFonts w:asciiTheme="minorHAnsi" w:hAnsiTheme="minorHAnsi" w:cstheme="minorHAnsi"/>
        </w:rPr>
        <w:t xml:space="preserve">The Perceived Stress Scale (PSS) is a classic stress assessment instrument. This tool, while originally developed in 1983, remains a popular choice for helping us understand how different situations affect our feelings and our perceived stress. The questions in this scale ask about your feelings and thoughts during the last month. In each case, you will be asked to indicate how often you felt or thought a certain way. Although some of the questions are similar, there are differences between </w:t>
      </w:r>
      <w:proofErr w:type="gramStart"/>
      <w:r w:rsidR="0067391B" w:rsidRPr="0067391B">
        <w:rPr>
          <w:rFonts w:asciiTheme="minorHAnsi" w:hAnsiTheme="minorHAnsi" w:cstheme="minorHAnsi"/>
        </w:rPr>
        <w:t>them</w:t>
      </w:r>
      <w:proofErr w:type="gramEnd"/>
      <w:r w:rsidR="0067391B" w:rsidRPr="0067391B">
        <w:rPr>
          <w:rFonts w:asciiTheme="minorHAnsi" w:hAnsiTheme="minorHAnsi" w:cstheme="minorHAnsi"/>
        </w:rPr>
        <w:t xml:space="preserve"> and you should treat each one as a separate question. The best approach is to answer </w:t>
      </w:r>
      <w:proofErr w:type="gramStart"/>
      <w:r w:rsidR="0067391B" w:rsidRPr="0067391B">
        <w:rPr>
          <w:rFonts w:asciiTheme="minorHAnsi" w:hAnsiTheme="minorHAnsi" w:cstheme="minorHAnsi"/>
        </w:rPr>
        <w:t>fairly quickly</w:t>
      </w:r>
      <w:proofErr w:type="gramEnd"/>
      <w:r w:rsidR="0067391B" w:rsidRPr="0067391B">
        <w:rPr>
          <w:rFonts w:asciiTheme="minorHAnsi" w:hAnsiTheme="minorHAnsi" w:cstheme="minorHAnsi"/>
        </w:rPr>
        <w:t xml:space="preserve">. That is, </w:t>
      </w:r>
      <w:proofErr w:type="gramStart"/>
      <w:r w:rsidR="0067391B" w:rsidRPr="0067391B">
        <w:rPr>
          <w:rFonts w:asciiTheme="minorHAnsi" w:hAnsiTheme="minorHAnsi" w:cstheme="minorHAnsi"/>
        </w:rPr>
        <w:t>don't</w:t>
      </w:r>
      <w:proofErr w:type="gramEnd"/>
      <w:r w:rsidR="0067391B" w:rsidRPr="0067391B">
        <w:rPr>
          <w:rFonts w:asciiTheme="minorHAnsi" w:hAnsiTheme="minorHAnsi" w:cstheme="minorHAnsi"/>
        </w:rPr>
        <w:t xml:space="preserve"> try to count up the number of times you felt a particular way; rather indicate the alternative that seems like a reasonable estimate.</w:t>
      </w:r>
    </w:p>
    <w:p w14:paraId="60F1B7FD" w14:textId="342C5B39" w:rsidR="0067391B" w:rsidRDefault="0067391B">
      <w:pPr>
        <w:rPr>
          <w:rFonts w:asciiTheme="minorHAnsi" w:hAnsiTheme="minorHAnsi" w:cstheme="minorHAnsi"/>
        </w:rPr>
      </w:pPr>
    </w:p>
    <w:p w14:paraId="42A537B3" w14:textId="77777777" w:rsidR="00036B96" w:rsidRDefault="00036B96">
      <w:pPr>
        <w:rPr>
          <w:rFonts w:asciiTheme="minorHAnsi" w:hAnsiTheme="minorHAnsi" w:cstheme="minorHAnsi"/>
        </w:rPr>
      </w:pPr>
    </w:p>
    <w:p w14:paraId="24B46C48" w14:textId="5756B5BA" w:rsidR="0067391B" w:rsidRDefault="007206B2">
      <w:pPr>
        <w:rPr>
          <w:rFonts w:asciiTheme="minorHAnsi" w:hAnsiTheme="minorHAnsi" w:cstheme="minorHAnsi"/>
        </w:rPr>
      </w:pPr>
      <w:r>
        <w:rPr>
          <w:rFonts w:asciiTheme="minorHAnsi" w:hAnsiTheme="minorHAnsi" w:cstheme="minorHAnsi"/>
        </w:rPr>
        <w:t>For each question, choose from the following alternatives:</w:t>
      </w:r>
    </w:p>
    <w:p w14:paraId="75CA0D95" w14:textId="63780DB4" w:rsidR="00DB3865" w:rsidRDefault="00DB3865">
      <w:pPr>
        <w:rPr>
          <w:rFonts w:asciiTheme="minorHAnsi" w:hAnsiTheme="minorHAnsi" w:cstheme="minorHAnsi"/>
        </w:rPr>
      </w:pPr>
    </w:p>
    <w:p w14:paraId="0FB2A6E8" w14:textId="7C0975B1" w:rsidR="00DB3865" w:rsidRDefault="00DB3865" w:rsidP="00DB3865">
      <w:pPr>
        <w:pStyle w:val="ListParagraph"/>
        <w:numPr>
          <w:ilvl w:val="0"/>
          <w:numId w:val="1"/>
        </w:numPr>
        <w:rPr>
          <w:rFonts w:asciiTheme="minorHAnsi" w:hAnsiTheme="minorHAnsi" w:cstheme="minorHAnsi"/>
        </w:rPr>
      </w:pPr>
      <w:r>
        <w:rPr>
          <w:rFonts w:asciiTheme="minorHAnsi" w:hAnsiTheme="minorHAnsi" w:cstheme="minorHAnsi"/>
        </w:rPr>
        <w:t>Never = 0</w:t>
      </w:r>
    </w:p>
    <w:p w14:paraId="11F51106" w14:textId="04A1B840" w:rsidR="00DB3865" w:rsidRDefault="00DB3865" w:rsidP="00DB3865">
      <w:pPr>
        <w:pStyle w:val="ListParagraph"/>
        <w:numPr>
          <w:ilvl w:val="0"/>
          <w:numId w:val="1"/>
        </w:numPr>
        <w:rPr>
          <w:rFonts w:asciiTheme="minorHAnsi" w:hAnsiTheme="minorHAnsi" w:cstheme="minorHAnsi"/>
        </w:rPr>
      </w:pPr>
      <w:r>
        <w:rPr>
          <w:rFonts w:asciiTheme="minorHAnsi" w:hAnsiTheme="minorHAnsi" w:cstheme="minorHAnsi"/>
        </w:rPr>
        <w:t>Almost Never = 1</w:t>
      </w:r>
    </w:p>
    <w:p w14:paraId="4B261670" w14:textId="59EC9084" w:rsidR="00DB3865" w:rsidRDefault="00DB3865" w:rsidP="00DB3865">
      <w:pPr>
        <w:pStyle w:val="ListParagraph"/>
        <w:numPr>
          <w:ilvl w:val="0"/>
          <w:numId w:val="1"/>
        </w:numPr>
        <w:rPr>
          <w:rFonts w:asciiTheme="minorHAnsi" w:hAnsiTheme="minorHAnsi" w:cstheme="minorHAnsi"/>
        </w:rPr>
      </w:pPr>
      <w:r>
        <w:rPr>
          <w:rFonts w:asciiTheme="minorHAnsi" w:hAnsiTheme="minorHAnsi" w:cstheme="minorHAnsi"/>
        </w:rPr>
        <w:t>Sometimes = 2</w:t>
      </w:r>
    </w:p>
    <w:p w14:paraId="637104D2" w14:textId="47E11062" w:rsidR="00DB3865" w:rsidRDefault="00DB3865" w:rsidP="00DB3865">
      <w:pPr>
        <w:pStyle w:val="ListParagraph"/>
        <w:numPr>
          <w:ilvl w:val="0"/>
          <w:numId w:val="1"/>
        </w:numPr>
        <w:rPr>
          <w:rFonts w:asciiTheme="minorHAnsi" w:hAnsiTheme="minorHAnsi" w:cstheme="minorHAnsi"/>
        </w:rPr>
      </w:pPr>
      <w:r>
        <w:rPr>
          <w:rFonts w:asciiTheme="minorHAnsi" w:hAnsiTheme="minorHAnsi" w:cstheme="minorHAnsi"/>
        </w:rPr>
        <w:t>Fairly Often = 3</w:t>
      </w:r>
    </w:p>
    <w:p w14:paraId="203E4B5B" w14:textId="6D3C147F" w:rsidR="00DB3865" w:rsidRDefault="00DB3865" w:rsidP="00DB3865">
      <w:pPr>
        <w:pStyle w:val="ListParagraph"/>
        <w:numPr>
          <w:ilvl w:val="0"/>
          <w:numId w:val="1"/>
        </w:numPr>
        <w:rPr>
          <w:rFonts w:asciiTheme="minorHAnsi" w:hAnsiTheme="minorHAnsi" w:cstheme="minorHAnsi"/>
        </w:rPr>
      </w:pPr>
      <w:r>
        <w:rPr>
          <w:rFonts w:asciiTheme="minorHAnsi" w:hAnsiTheme="minorHAnsi" w:cstheme="minorHAnsi"/>
        </w:rPr>
        <w:t>Very Often = 4</w:t>
      </w:r>
    </w:p>
    <w:p w14:paraId="34EB4A9E" w14:textId="7329E930" w:rsidR="00DB3865" w:rsidRDefault="00DB3865" w:rsidP="00DB3865">
      <w:pPr>
        <w:rPr>
          <w:rFonts w:asciiTheme="minorHAnsi" w:hAnsiTheme="minorHAnsi" w:cstheme="minorHAnsi"/>
        </w:rPr>
      </w:pPr>
    </w:p>
    <w:p w14:paraId="3582701E" w14:textId="22517E42" w:rsidR="00CE4177" w:rsidRPr="00CE4177" w:rsidRDefault="00CE4177" w:rsidP="00CE4177">
      <w:pPr>
        <w:pStyle w:val="Default"/>
        <w:rPr>
          <w:rFonts w:asciiTheme="minorHAnsi" w:hAnsiTheme="minorHAnsi" w:cstheme="minorHAnsi"/>
        </w:rPr>
      </w:pPr>
      <w:r w:rsidRPr="00CE4177">
        <w:rPr>
          <w:rFonts w:asciiTheme="minorHAnsi" w:hAnsiTheme="minorHAnsi" w:cstheme="minorHAnsi"/>
        </w:rPr>
        <w:t xml:space="preserve">_____ 1. In the last month, how often have you been upset because of something that </w:t>
      </w:r>
      <w:r w:rsidR="00073DDD">
        <w:rPr>
          <w:rFonts w:asciiTheme="minorHAnsi" w:hAnsiTheme="minorHAnsi" w:cstheme="minorHAnsi"/>
        </w:rPr>
        <w:t>h</w:t>
      </w:r>
      <w:r w:rsidRPr="00CE4177">
        <w:rPr>
          <w:rFonts w:asciiTheme="minorHAnsi" w:hAnsiTheme="minorHAnsi" w:cstheme="minorHAnsi"/>
        </w:rPr>
        <w:t xml:space="preserve">appened unexpectedly? </w:t>
      </w:r>
      <w:r>
        <w:rPr>
          <w:rFonts w:asciiTheme="minorHAnsi" w:hAnsiTheme="minorHAnsi" w:cstheme="minorHAnsi"/>
        </w:rPr>
        <w:br/>
      </w:r>
    </w:p>
    <w:p w14:paraId="68140EA8" w14:textId="2E8DB604" w:rsidR="00CE4177" w:rsidRPr="00CE4177" w:rsidRDefault="00CE4177" w:rsidP="00CE4177">
      <w:pPr>
        <w:pStyle w:val="Default"/>
        <w:rPr>
          <w:rFonts w:asciiTheme="minorHAnsi" w:hAnsiTheme="minorHAnsi" w:cstheme="minorHAnsi"/>
        </w:rPr>
      </w:pPr>
      <w:r w:rsidRPr="00CE4177">
        <w:rPr>
          <w:rFonts w:asciiTheme="minorHAnsi" w:hAnsiTheme="minorHAnsi" w:cstheme="minorHAnsi"/>
        </w:rPr>
        <w:t xml:space="preserve">_____ 2. In the last month, how often have you felt that you were unable to control the important things in your life? </w:t>
      </w:r>
      <w:r>
        <w:rPr>
          <w:rFonts w:asciiTheme="minorHAnsi" w:hAnsiTheme="minorHAnsi" w:cstheme="minorHAnsi"/>
        </w:rPr>
        <w:br/>
      </w:r>
    </w:p>
    <w:p w14:paraId="6483221D" w14:textId="0D8C8801" w:rsidR="00CE4177" w:rsidRPr="00CE4177" w:rsidRDefault="00CE4177" w:rsidP="00CE4177">
      <w:pPr>
        <w:pStyle w:val="Default"/>
        <w:rPr>
          <w:rFonts w:asciiTheme="minorHAnsi" w:hAnsiTheme="minorHAnsi" w:cstheme="minorHAnsi"/>
        </w:rPr>
      </w:pPr>
      <w:r w:rsidRPr="00CE4177">
        <w:rPr>
          <w:rFonts w:asciiTheme="minorHAnsi" w:hAnsiTheme="minorHAnsi" w:cstheme="minorHAnsi"/>
        </w:rPr>
        <w:t>_____ 3. In the last month, how often have you felt nervous and stressed?</w:t>
      </w:r>
      <w:r>
        <w:rPr>
          <w:rFonts w:asciiTheme="minorHAnsi" w:hAnsiTheme="minorHAnsi" w:cstheme="minorHAnsi"/>
        </w:rPr>
        <w:br/>
      </w:r>
      <w:r w:rsidRPr="00CE4177">
        <w:rPr>
          <w:rFonts w:asciiTheme="minorHAnsi" w:hAnsiTheme="minorHAnsi" w:cstheme="minorHAnsi"/>
        </w:rPr>
        <w:t xml:space="preserve"> </w:t>
      </w:r>
    </w:p>
    <w:p w14:paraId="15C09FA2" w14:textId="634A4BF4" w:rsidR="00CE4177" w:rsidRPr="00CE4177" w:rsidRDefault="00CE4177" w:rsidP="00CE4177">
      <w:pPr>
        <w:pStyle w:val="Default"/>
        <w:rPr>
          <w:rFonts w:asciiTheme="minorHAnsi" w:hAnsiTheme="minorHAnsi" w:cstheme="minorHAnsi"/>
        </w:rPr>
      </w:pPr>
      <w:r w:rsidRPr="00CE4177">
        <w:rPr>
          <w:rFonts w:asciiTheme="minorHAnsi" w:hAnsiTheme="minorHAnsi" w:cstheme="minorHAnsi"/>
        </w:rPr>
        <w:t xml:space="preserve">_____ 4. In the last month, how often have you felt confident about your ability to handle your personal problems? </w:t>
      </w:r>
      <w:r>
        <w:rPr>
          <w:rFonts w:asciiTheme="minorHAnsi" w:hAnsiTheme="minorHAnsi" w:cstheme="minorHAnsi"/>
        </w:rPr>
        <w:br/>
      </w:r>
    </w:p>
    <w:p w14:paraId="19B8CF50" w14:textId="3450B552" w:rsidR="00CE4177" w:rsidRPr="00CE4177" w:rsidRDefault="00CE4177" w:rsidP="00CE4177">
      <w:pPr>
        <w:pStyle w:val="Default"/>
        <w:rPr>
          <w:rFonts w:asciiTheme="minorHAnsi" w:hAnsiTheme="minorHAnsi" w:cstheme="minorHAnsi"/>
        </w:rPr>
      </w:pPr>
      <w:r w:rsidRPr="00CE4177">
        <w:rPr>
          <w:rFonts w:asciiTheme="minorHAnsi" w:hAnsiTheme="minorHAnsi" w:cstheme="minorHAnsi"/>
        </w:rPr>
        <w:t xml:space="preserve">_____ 5. In the last month, how often have you felt that things were going your way? </w:t>
      </w:r>
      <w:r>
        <w:rPr>
          <w:rFonts w:asciiTheme="minorHAnsi" w:hAnsiTheme="minorHAnsi" w:cstheme="minorHAnsi"/>
        </w:rPr>
        <w:br/>
      </w:r>
    </w:p>
    <w:p w14:paraId="61F5F226" w14:textId="1748D0ED" w:rsidR="00CE4177" w:rsidRPr="00CE4177" w:rsidRDefault="00CE4177" w:rsidP="00CE4177">
      <w:pPr>
        <w:pStyle w:val="Default"/>
        <w:rPr>
          <w:rFonts w:asciiTheme="minorHAnsi" w:hAnsiTheme="minorHAnsi" w:cstheme="minorHAnsi"/>
        </w:rPr>
      </w:pPr>
      <w:r w:rsidRPr="00CE4177">
        <w:rPr>
          <w:rFonts w:asciiTheme="minorHAnsi" w:hAnsiTheme="minorHAnsi" w:cstheme="minorHAnsi"/>
        </w:rPr>
        <w:t xml:space="preserve">_____ 6. In the last month, how often have you found that you could not cope with all the things that you had to do? </w:t>
      </w:r>
      <w:r>
        <w:rPr>
          <w:rFonts w:asciiTheme="minorHAnsi" w:hAnsiTheme="minorHAnsi" w:cstheme="minorHAnsi"/>
        </w:rPr>
        <w:br/>
      </w:r>
    </w:p>
    <w:p w14:paraId="33577D96" w14:textId="5F83C82C" w:rsidR="00CE4177" w:rsidRPr="00CE4177" w:rsidRDefault="00CE4177" w:rsidP="00CE4177">
      <w:pPr>
        <w:pStyle w:val="Default"/>
        <w:rPr>
          <w:rFonts w:asciiTheme="minorHAnsi" w:hAnsiTheme="minorHAnsi" w:cstheme="minorHAnsi"/>
        </w:rPr>
      </w:pPr>
      <w:r w:rsidRPr="00CE4177">
        <w:rPr>
          <w:rFonts w:asciiTheme="minorHAnsi" w:hAnsiTheme="minorHAnsi" w:cstheme="minorHAnsi"/>
        </w:rPr>
        <w:t xml:space="preserve">_____ 7. In the last month, how often have you been able to control irritations in your life? </w:t>
      </w:r>
      <w:r>
        <w:rPr>
          <w:rFonts w:asciiTheme="minorHAnsi" w:hAnsiTheme="minorHAnsi" w:cstheme="minorHAnsi"/>
        </w:rPr>
        <w:br/>
      </w:r>
    </w:p>
    <w:p w14:paraId="3E79BEE8" w14:textId="5DA3230A" w:rsidR="00CE4177" w:rsidRPr="00CE4177" w:rsidRDefault="00CE4177" w:rsidP="00CE4177">
      <w:pPr>
        <w:pStyle w:val="Default"/>
        <w:rPr>
          <w:rFonts w:asciiTheme="minorHAnsi" w:hAnsiTheme="minorHAnsi" w:cstheme="minorHAnsi"/>
        </w:rPr>
      </w:pPr>
      <w:r w:rsidRPr="00CE4177">
        <w:rPr>
          <w:rFonts w:asciiTheme="minorHAnsi" w:hAnsiTheme="minorHAnsi" w:cstheme="minorHAnsi"/>
        </w:rPr>
        <w:t xml:space="preserve">_____ 8. In the last month, how often have you felt that you were on top of things? </w:t>
      </w:r>
      <w:r>
        <w:rPr>
          <w:rFonts w:asciiTheme="minorHAnsi" w:hAnsiTheme="minorHAnsi" w:cstheme="minorHAnsi"/>
        </w:rPr>
        <w:br/>
      </w:r>
    </w:p>
    <w:p w14:paraId="5F9D94D5" w14:textId="5684156B" w:rsidR="00CE4177" w:rsidRPr="00CE4177" w:rsidRDefault="00CE4177" w:rsidP="00CE4177">
      <w:pPr>
        <w:pStyle w:val="Default"/>
        <w:rPr>
          <w:rFonts w:asciiTheme="minorHAnsi" w:hAnsiTheme="minorHAnsi" w:cstheme="minorHAnsi"/>
        </w:rPr>
      </w:pPr>
      <w:r w:rsidRPr="00CE4177">
        <w:rPr>
          <w:rFonts w:asciiTheme="minorHAnsi" w:hAnsiTheme="minorHAnsi" w:cstheme="minorHAnsi"/>
        </w:rPr>
        <w:t xml:space="preserve">_____ 9. In the last month, how often have you been angered because of things that happened that were outside of your control? </w:t>
      </w:r>
      <w:r>
        <w:rPr>
          <w:rFonts w:asciiTheme="minorHAnsi" w:hAnsiTheme="minorHAnsi" w:cstheme="minorHAnsi"/>
        </w:rPr>
        <w:br/>
      </w:r>
    </w:p>
    <w:p w14:paraId="29E3C050" w14:textId="3B63A551" w:rsidR="00DB3865" w:rsidRPr="00CE4177" w:rsidRDefault="00CE4177" w:rsidP="00CE4177">
      <w:pPr>
        <w:rPr>
          <w:rFonts w:asciiTheme="minorHAnsi" w:hAnsiTheme="minorHAnsi" w:cstheme="minorHAnsi"/>
        </w:rPr>
      </w:pPr>
      <w:r w:rsidRPr="00CE4177">
        <w:rPr>
          <w:rFonts w:asciiTheme="minorHAnsi" w:hAnsiTheme="minorHAnsi" w:cstheme="minorHAnsi"/>
        </w:rPr>
        <w:t>_____ 10. In the last month, how often have you felt difficulties were piling up so high that you could not overcome them?</w:t>
      </w:r>
    </w:p>
    <w:p w14:paraId="1365BF34" w14:textId="3FEAB72B" w:rsidR="007206B2" w:rsidRDefault="007206B2">
      <w:pPr>
        <w:rPr>
          <w:rFonts w:asciiTheme="minorHAnsi" w:hAnsiTheme="minorHAnsi" w:cstheme="minorHAnsi"/>
        </w:rPr>
      </w:pPr>
    </w:p>
    <w:p w14:paraId="13307B6C" w14:textId="77777777" w:rsidR="00704CBF" w:rsidRDefault="00704CBF" w:rsidP="00852803">
      <w:pPr>
        <w:pStyle w:val="Default"/>
        <w:rPr>
          <w:sz w:val="22"/>
          <w:szCs w:val="22"/>
          <w:u w:val="single"/>
        </w:rPr>
      </w:pPr>
    </w:p>
    <w:p w14:paraId="53B81CAA" w14:textId="032A9205" w:rsidR="00852803" w:rsidRPr="009041AB" w:rsidRDefault="00852803" w:rsidP="00852803">
      <w:pPr>
        <w:pStyle w:val="Default"/>
        <w:rPr>
          <w:sz w:val="22"/>
          <w:szCs w:val="22"/>
          <w:u w:val="single"/>
        </w:rPr>
      </w:pPr>
      <w:r w:rsidRPr="009041AB">
        <w:rPr>
          <w:sz w:val="22"/>
          <w:szCs w:val="22"/>
          <w:u w:val="single"/>
        </w:rPr>
        <w:lastRenderedPageBreak/>
        <w:t>Calculating Your PSS Score</w:t>
      </w:r>
    </w:p>
    <w:p w14:paraId="3342F1C6" w14:textId="77777777" w:rsidR="00852803" w:rsidRDefault="00852803" w:rsidP="00852803">
      <w:pPr>
        <w:pStyle w:val="Default"/>
        <w:rPr>
          <w:sz w:val="22"/>
          <w:szCs w:val="22"/>
        </w:rPr>
      </w:pPr>
    </w:p>
    <w:p w14:paraId="19B36985" w14:textId="015E8B58" w:rsidR="00852803" w:rsidRPr="00852803" w:rsidRDefault="00852803" w:rsidP="00852803">
      <w:pPr>
        <w:pStyle w:val="Default"/>
        <w:rPr>
          <w:rFonts w:asciiTheme="minorHAnsi" w:hAnsiTheme="minorHAnsi" w:cstheme="minorHAnsi"/>
        </w:rPr>
      </w:pPr>
      <w:r w:rsidRPr="00852803">
        <w:rPr>
          <w:rFonts w:asciiTheme="minorHAnsi" w:hAnsiTheme="minorHAnsi" w:cstheme="minorHAnsi"/>
        </w:rPr>
        <w:t xml:space="preserve">You can determine your PSS score by following these directions: </w:t>
      </w:r>
      <w:r w:rsidR="00483770">
        <w:rPr>
          <w:rFonts w:asciiTheme="minorHAnsi" w:hAnsiTheme="minorHAnsi" w:cstheme="minorHAnsi"/>
        </w:rPr>
        <w:br/>
      </w:r>
    </w:p>
    <w:p w14:paraId="12E3DA94" w14:textId="2314599B" w:rsidR="00852803" w:rsidRPr="00852803" w:rsidRDefault="00852803" w:rsidP="00852803">
      <w:pPr>
        <w:pStyle w:val="Default"/>
        <w:rPr>
          <w:rFonts w:asciiTheme="minorHAnsi" w:hAnsiTheme="minorHAnsi" w:cstheme="minorHAnsi"/>
        </w:rPr>
      </w:pPr>
      <w:r w:rsidRPr="00852803">
        <w:rPr>
          <w:rFonts w:asciiTheme="minorHAnsi" w:hAnsiTheme="minorHAnsi" w:cstheme="minorHAnsi"/>
        </w:rPr>
        <w:t xml:space="preserve">First, reverse your scores for questions 4, 5, 7, &amp; 8. On these 4 questions, change the scores like this: 0 = 4, 1 = 3, 2 = 2, 3 = 1, 4 = 0. </w:t>
      </w:r>
      <w:r w:rsidR="00483770">
        <w:rPr>
          <w:rFonts w:asciiTheme="minorHAnsi" w:hAnsiTheme="minorHAnsi" w:cstheme="minorHAnsi"/>
        </w:rPr>
        <w:br/>
      </w:r>
    </w:p>
    <w:p w14:paraId="4A450947" w14:textId="5EBE5059" w:rsidR="00852803" w:rsidRPr="00852803" w:rsidRDefault="00852803" w:rsidP="00852803">
      <w:pPr>
        <w:pStyle w:val="Default"/>
        <w:rPr>
          <w:rFonts w:asciiTheme="minorHAnsi" w:hAnsiTheme="minorHAnsi" w:cstheme="minorHAnsi"/>
        </w:rPr>
      </w:pPr>
      <w:r w:rsidRPr="00852803">
        <w:rPr>
          <w:rFonts w:asciiTheme="minorHAnsi" w:hAnsiTheme="minorHAnsi" w:cstheme="minorHAnsi"/>
        </w:rPr>
        <w:t xml:space="preserve">Now add up your scores for each item to get a total. </w:t>
      </w:r>
      <w:r w:rsidRPr="00852803">
        <w:rPr>
          <w:rFonts w:asciiTheme="minorHAnsi" w:hAnsiTheme="minorHAnsi" w:cstheme="minorHAnsi"/>
          <w:b/>
          <w:bCs/>
        </w:rPr>
        <w:t xml:space="preserve">My total score is ______. </w:t>
      </w:r>
      <w:r w:rsidR="00483770">
        <w:rPr>
          <w:rFonts w:asciiTheme="minorHAnsi" w:hAnsiTheme="minorHAnsi" w:cstheme="minorHAnsi"/>
          <w:b/>
          <w:bCs/>
        </w:rPr>
        <w:br/>
      </w:r>
    </w:p>
    <w:p w14:paraId="5581B465" w14:textId="461D3EC9" w:rsidR="00852803" w:rsidRPr="00852803" w:rsidRDefault="00852803" w:rsidP="00852803">
      <w:pPr>
        <w:pStyle w:val="Default"/>
        <w:rPr>
          <w:rFonts w:asciiTheme="minorHAnsi" w:hAnsiTheme="minorHAnsi" w:cstheme="minorHAnsi"/>
        </w:rPr>
      </w:pPr>
      <w:r w:rsidRPr="00852803">
        <w:rPr>
          <w:rFonts w:asciiTheme="minorHAnsi" w:hAnsiTheme="minorHAnsi" w:cstheme="minorHAnsi"/>
        </w:rPr>
        <w:t xml:space="preserve">Individual scores on the PSS can range from 0 to 40 with higher scores indicating higher perceived stress. </w:t>
      </w:r>
      <w:r w:rsidR="00483770">
        <w:rPr>
          <w:rFonts w:asciiTheme="minorHAnsi" w:hAnsiTheme="minorHAnsi" w:cstheme="minorHAnsi"/>
        </w:rPr>
        <w:br/>
      </w:r>
    </w:p>
    <w:p w14:paraId="6BF26B18" w14:textId="77777777" w:rsidR="00852803" w:rsidRPr="00852803" w:rsidRDefault="00852803" w:rsidP="00036B96">
      <w:pPr>
        <w:pStyle w:val="Default"/>
        <w:ind w:left="720"/>
        <w:rPr>
          <w:rFonts w:asciiTheme="minorHAnsi" w:hAnsiTheme="minorHAnsi" w:cstheme="minorHAnsi"/>
        </w:rPr>
      </w:pPr>
      <w:r w:rsidRPr="00852803">
        <w:rPr>
          <w:rFonts w:asciiTheme="minorHAnsi" w:hAnsiTheme="minorHAnsi" w:cstheme="minorHAnsi"/>
        </w:rPr>
        <w:t xml:space="preserve">Scores ranging from 0-13 would be considered low stress. </w:t>
      </w:r>
    </w:p>
    <w:p w14:paraId="4E0360D8" w14:textId="77777777" w:rsidR="00852803" w:rsidRPr="00852803" w:rsidRDefault="00852803" w:rsidP="00036B96">
      <w:pPr>
        <w:pStyle w:val="Default"/>
        <w:ind w:firstLine="720"/>
        <w:rPr>
          <w:rFonts w:asciiTheme="minorHAnsi" w:hAnsiTheme="minorHAnsi" w:cstheme="minorHAnsi"/>
        </w:rPr>
      </w:pPr>
      <w:r w:rsidRPr="00852803">
        <w:rPr>
          <w:rFonts w:asciiTheme="minorHAnsi" w:hAnsiTheme="minorHAnsi" w:cstheme="minorHAnsi"/>
        </w:rPr>
        <w:t xml:space="preserve">Scores ranging from 14-26 would be considered moderate stress. </w:t>
      </w:r>
    </w:p>
    <w:p w14:paraId="72A71250" w14:textId="6AFE7C15" w:rsidR="00852803" w:rsidRPr="00852803" w:rsidRDefault="00852803" w:rsidP="00036B96">
      <w:pPr>
        <w:pStyle w:val="Default"/>
        <w:ind w:firstLine="720"/>
        <w:rPr>
          <w:rFonts w:asciiTheme="minorHAnsi" w:hAnsiTheme="minorHAnsi" w:cstheme="minorHAnsi"/>
        </w:rPr>
      </w:pPr>
      <w:r w:rsidRPr="00852803">
        <w:rPr>
          <w:rFonts w:asciiTheme="minorHAnsi" w:hAnsiTheme="minorHAnsi" w:cstheme="minorHAnsi"/>
        </w:rPr>
        <w:t>Scores ranging from 27-40 would be considered high perceived stress.</w:t>
      </w:r>
      <w:r w:rsidR="00483770">
        <w:rPr>
          <w:rFonts w:asciiTheme="minorHAnsi" w:hAnsiTheme="minorHAnsi" w:cstheme="minorHAnsi"/>
        </w:rPr>
        <w:br/>
      </w:r>
      <w:r w:rsidRPr="00852803">
        <w:rPr>
          <w:rFonts w:asciiTheme="minorHAnsi" w:hAnsiTheme="minorHAnsi" w:cstheme="minorHAnsi"/>
        </w:rPr>
        <w:t xml:space="preserve"> </w:t>
      </w:r>
    </w:p>
    <w:p w14:paraId="2A81D586" w14:textId="22EDEE50" w:rsidR="00852803" w:rsidRDefault="00852803" w:rsidP="00852803">
      <w:pPr>
        <w:rPr>
          <w:rFonts w:asciiTheme="minorHAnsi" w:hAnsiTheme="minorHAnsi" w:cstheme="minorHAnsi"/>
        </w:rPr>
      </w:pPr>
      <w:r w:rsidRPr="00852803">
        <w:rPr>
          <w:rFonts w:asciiTheme="minorHAnsi" w:hAnsiTheme="minorHAnsi" w:cstheme="minorHAnsi"/>
        </w:rPr>
        <w:t>The Perceived Stress Scale is interesting and important because your perception of what is happening in your life is most important. Consider the idea that 2 individuals could have the exact same events and experiences in their lives for the past month. Depending on their perception, total score could put one of those individuals in the low stress category and the total score could put the second person in the high stress category.</w:t>
      </w:r>
    </w:p>
    <w:p w14:paraId="1CDC27D1" w14:textId="44F02B9B" w:rsidR="00D02098" w:rsidRDefault="00D02098" w:rsidP="00852803">
      <w:pPr>
        <w:rPr>
          <w:rFonts w:asciiTheme="minorHAnsi" w:hAnsiTheme="minorHAnsi" w:cstheme="minorHAnsi"/>
        </w:rPr>
      </w:pPr>
    </w:p>
    <w:p w14:paraId="347CF123" w14:textId="77777777" w:rsidR="00D02098" w:rsidRDefault="00D02098" w:rsidP="00D02098">
      <w:pPr>
        <w:rPr>
          <w:rFonts w:asciiTheme="minorHAnsi" w:hAnsiTheme="minorHAnsi" w:cstheme="minorHAnsi"/>
          <w:b/>
          <w:bCs/>
          <w:sz w:val="22"/>
          <w:szCs w:val="22"/>
        </w:rPr>
      </w:pPr>
    </w:p>
    <w:p w14:paraId="62372DAD" w14:textId="77777777" w:rsidR="00D02098" w:rsidRDefault="00D02098" w:rsidP="00D02098">
      <w:pPr>
        <w:rPr>
          <w:rFonts w:asciiTheme="minorHAnsi" w:hAnsiTheme="minorHAnsi" w:cstheme="minorHAnsi"/>
          <w:b/>
          <w:bCs/>
          <w:sz w:val="22"/>
          <w:szCs w:val="22"/>
        </w:rPr>
      </w:pPr>
    </w:p>
    <w:p w14:paraId="268B5058" w14:textId="77777777" w:rsidR="00D02098" w:rsidRDefault="00D02098" w:rsidP="00D02098">
      <w:pPr>
        <w:rPr>
          <w:rFonts w:asciiTheme="minorHAnsi" w:hAnsiTheme="minorHAnsi" w:cstheme="minorHAnsi"/>
          <w:b/>
          <w:bCs/>
          <w:sz w:val="22"/>
          <w:szCs w:val="22"/>
        </w:rPr>
      </w:pPr>
    </w:p>
    <w:p w14:paraId="1B38909A" w14:textId="77777777" w:rsidR="00D02098" w:rsidRDefault="00D02098" w:rsidP="00D02098">
      <w:pPr>
        <w:rPr>
          <w:rFonts w:asciiTheme="minorHAnsi" w:hAnsiTheme="minorHAnsi" w:cstheme="minorHAnsi"/>
          <w:b/>
          <w:bCs/>
          <w:sz w:val="22"/>
          <w:szCs w:val="22"/>
        </w:rPr>
      </w:pPr>
    </w:p>
    <w:p w14:paraId="5B397B0E" w14:textId="77777777" w:rsidR="00D02098" w:rsidRDefault="00D02098" w:rsidP="00D02098">
      <w:pPr>
        <w:rPr>
          <w:rFonts w:asciiTheme="minorHAnsi" w:hAnsiTheme="minorHAnsi" w:cstheme="minorHAnsi"/>
          <w:b/>
          <w:bCs/>
          <w:sz w:val="22"/>
          <w:szCs w:val="22"/>
        </w:rPr>
      </w:pPr>
    </w:p>
    <w:p w14:paraId="0085A437" w14:textId="77777777" w:rsidR="00D02098" w:rsidRDefault="00D02098" w:rsidP="00D02098">
      <w:pPr>
        <w:rPr>
          <w:rFonts w:asciiTheme="minorHAnsi" w:hAnsiTheme="minorHAnsi" w:cstheme="minorHAnsi"/>
          <w:b/>
          <w:bCs/>
          <w:sz w:val="22"/>
          <w:szCs w:val="22"/>
        </w:rPr>
      </w:pPr>
    </w:p>
    <w:p w14:paraId="7E535639" w14:textId="77777777" w:rsidR="00D02098" w:rsidRDefault="00D02098" w:rsidP="00D02098">
      <w:pPr>
        <w:rPr>
          <w:rFonts w:asciiTheme="minorHAnsi" w:hAnsiTheme="minorHAnsi" w:cstheme="minorHAnsi"/>
          <w:b/>
          <w:bCs/>
          <w:sz w:val="22"/>
          <w:szCs w:val="22"/>
        </w:rPr>
      </w:pPr>
    </w:p>
    <w:p w14:paraId="03C33C00" w14:textId="77777777" w:rsidR="00D02098" w:rsidRDefault="00D02098" w:rsidP="00D02098">
      <w:pPr>
        <w:rPr>
          <w:rFonts w:asciiTheme="minorHAnsi" w:hAnsiTheme="minorHAnsi" w:cstheme="minorHAnsi"/>
          <w:b/>
          <w:bCs/>
          <w:sz w:val="22"/>
          <w:szCs w:val="22"/>
        </w:rPr>
      </w:pPr>
    </w:p>
    <w:p w14:paraId="2A467B20" w14:textId="77777777" w:rsidR="00D02098" w:rsidRDefault="00D02098" w:rsidP="00D02098">
      <w:pPr>
        <w:rPr>
          <w:rFonts w:asciiTheme="minorHAnsi" w:hAnsiTheme="minorHAnsi" w:cstheme="minorHAnsi"/>
          <w:b/>
          <w:bCs/>
          <w:sz w:val="22"/>
          <w:szCs w:val="22"/>
        </w:rPr>
      </w:pPr>
    </w:p>
    <w:p w14:paraId="0E47E99D" w14:textId="77777777" w:rsidR="00D02098" w:rsidRDefault="00D02098" w:rsidP="00D02098">
      <w:pPr>
        <w:rPr>
          <w:rFonts w:asciiTheme="minorHAnsi" w:hAnsiTheme="minorHAnsi" w:cstheme="minorHAnsi"/>
          <w:b/>
          <w:bCs/>
          <w:sz w:val="22"/>
          <w:szCs w:val="22"/>
        </w:rPr>
      </w:pPr>
    </w:p>
    <w:p w14:paraId="7BE1FBF3" w14:textId="77777777" w:rsidR="00D02098" w:rsidRDefault="00D02098" w:rsidP="00D02098">
      <w:pPr>
        <w:rPr>
          <w:rFonts w:asciiTheme="minorHAnsi" w:hAnsiTheme="minorHAnsi" w:cstheme="minorHAnsi"/>
          <w:b/>
          <w:bCs/>
          <w:sz w:val="22"/>
          <w:szCs w:val="22"/>
        </w:rPr>
      </w:pPr>
    </w:p>
    <w:p w14:paraId="2FEDE80E" w14:textId="77777777" w:rsidR="00D02098" w:rsidRDefault="00D02098" w:rsidP="00D02098">
      <w:pPr>
        <w:rPr>
          <w:rFonts w:asciiTheme="minorHAnsi" w:hAnsiTheme="minorHAnsi" w:cstheme="minorHAnsi"/>
          <w:b/>
          <w:bCs/>
          <w:sz w:val="22"/>
          <w:szCs w:val="22"/>
        </w:rPr>
      </w:pPr>
    </w:p>
    <w:p w14:paraId="03899FB3" w14:textId="77777777" w:rsidR="00D02098" w:rsidRDefault="00D02098" w:rsidP="00D02098">
      <w:pPr>
        <w:rPr>
          <w:rFonts w:asciiTheme="minorHAnsi" w:hAnsiTheme="minorHAnsi" w:cstheme="minorHAnsi"/>
          <w:b/>
          <w:bCs/>
          <w:sz w:val="22"/>
          <w:szCs w:val="22"/>
        </w:rPr>
      </w:pPr>
    </w:p>
    <w:p w14:paraId="580494B7" w14:textId="77777777" w:rsidR="00D02098" w:rsidRDefault="00D02098" w:rsidP="00D02098">
      <w:pPr>
        <w:rPr>
          <w:rFonts w:asciiTheme="minorHAnsi" w:hAnsiTheme="minorHAnsi" w:cstheme="minorHAnsi"/>
          <w:b/>
          <w:bCs/>
          <w:sz w:val="22"/>
          <w:szCs w:val="22"/>
        </w:rPr>
      </w:pPr>
    </w:p>
    <w:p w14:paraId="5F8434B9" w14:textId="77777777" w:rsidR="00D02098" w:rsidRDefault="00D02098" w:rsidP="00D02098">
      <w:pPr>
        <w:rPr>
          <w:rFonts w:asciiTheme="minorHAnsi" w:hAnsiTheme="minorHAnsi" w:cstheme="minorHAnsi"/>
          <w:b/>
          <w:bCs/>
          <w:sz w:val="22"/>
          <w:szCs w:val="22"/>
        </w:rPr>
      </w:pPr>
    </w:p>
    <w:p w14:paraId="64AC2F12" w14:textId="77777777" w:rsidR="00D02098" w:rsidRDefault="00D02098" w:rsidP="00D02098">
      <w:pPr>
        <w:rPr>
          <w:rFonts w:asciiTheme="minorHAnsi" w:hAnsiTheme="minorHAnsi" w:cstheme="minorHAnsi"/>
          <w:b/>
          <w:bCs/>
          <w:sz w:val="22"/>
          <w:szCs w:val="22"/>
        </w:rPr>
      </w:pPr>
    </w:p>
    <w:p w14:paraId="7D8EEE51" w14:textId="77777777" w:rsidR="00D02098" w:rsidRDefault="00D02098" w:rsidP="00D02098">
      <w:pPr>
        <w:rPr>
          <w:rFonts w:asciiTheme="minorHAnsi" w:hAnsiTheme="minorHAnsi" w:cstheme="minorHAnsi"/>
          <w:b/>
          <w:bCs/>
          <w:sz w:val="22"/>
          <w:szCs w:val="22"/>
        </w:rPr>
      </w:pPr>
    </w:p>
    <w:p w14:paraId="58486B30" w14:textId="77777777" w:rsidR="00D02098" w:rsidRDefault="00D02098" w:rsidP="00D02098">
      <w:pPr>
        <w:rPr>
          <w:rFonts w:asciiTheme="minorHAnsi" w:hAnsiTheme="minorHAnsi" w:cstheme="minorHAnsi"/>
          <w:b/>
          <w:bCs/>
          <w:sz w:val="22"/>
          <w:szCs w:val="22"/>
        </w:rPr>
      </w:pPr>
    </w:p>
    <w:p w14:paraId="08103524" w14:textId="77777777" w:rsidR="00D02098" w:rsidRDefault="00D02098" w:rsidP="00D02098">
      <w:pPr>
        <w:rPr>
          <w:rFonts w:asciiTheme="minorHAnsi" w:hAnsiTheme="minorHAnsi" w:cstheme="minorHAnsi"/>
          <w:b/>
          <w:bCs/>
          <w:sz w:val="22"/>
          <w:szCs w:val="22"/>
        </w:rPr>
      </w:pPr>
    </w:p>
    <w:p w14:paraId="776FEAA2" w14:textId="77777777" w:rsidR="00D02098" w:rsidRDefault="00D02098" w:rsidP="00D02098">
      <w:pPr>
        <w:rPr>
          <w:rFonts w:asciiTheme="minorHAnsi" w:hAnsiTheme="minorHAnsi" w:cstheme="minorHAnsi"/>
          <w:b/>
          <w:bCs/>
          <w:sz w:val="22"/>
          <w:szCs w:val="22"/>
        </w:rPr>
      </w:pPr>
    </w:p>
    <w:p w14:paraId="7CAD70DD" w14:textId="77777777" w:rsidR="00D02098" w:rsidRDefault="00D02098" w:rsidP="00D02098">
      <w:pPr>
        <w:rPr>
          <w:rFonts w:asciiTheme="minorHAnsi" w:hAnsiTheme="minorHAnsi" w:cstheme="minorHAnsi"/>
          <w:b/>
          <w:bCs/>
          <w:sz w:val="22"/>
          <w:szCs w:val="22"/>
        </w:rPr>
      </w:pPr>
    </w:p>
    <w:p w14:paraId="535C814B" w14:textId="77777777" w:rsidR="00D02098" w:rsidRDefault="00D02098" w:rsidP="00D02098">
      <w:pPr>
        <w:rPr>
          <w:rFonts w:asciiTheme="minorHAnsi" w:hAnsiTheme="minorHAnsi" w:cstheme="minorHAnsi"/>
          <w:b/>
          <w:bCs/>
          <w:sz w:val="22"/>
          <w:szCs w:val="22"/>
        </w:rPr>
      </w:pPr>
    </w:p>
    <w:p w14:paraId="029A72DE" w14:textId="77777777" w:rsidR="00D02098" w:rsidRDefault="00D02098" w:rsidP="00D02098">
      <w:pPr>
        <w:rPr>
          <w:rFonts w:asciiTheme="minorHAnsi" w:hAnsiTheme="minorHAnsi" w:cstheme="minorHAnsi"/>
          <w:b/>
          <w:bCs/>
          <w:sz w:val="22"/>
          <w:szCs w:val="22"/>
        </w:rPr>
      </w:pPr>
    </w:p>
    <w:p w14:paraId="6E978510" w14:textId="77777777" w:rsidR="00D02098" w:rsidRDefault="00D02098" w:rsidP="00D02098">
      <w:pPr>
        <w:rPr>
          <w:rFonts w:asciiTheme="minorHAnsi" w:hAnsiTheme="minorHAnsi" w:cstheme="minorHAnsi"/>
          <w:b/>
          <w:bCs/>
          <w:sz w:val="22"/>
          <w:szCs w:val="22"/>
        </w:rPr>
      </w:pPr>
    </w:p>
    <w:p w14:paraId="22BBCB30" w14:textId="77777777" w:rsidR="00D02098" w:rsidRDefault="00D02098" w:rsidP="00D02098">
      <w:pPr>
        <w:rPr>
          <w:rFonts w:asciiTheme="minorHAnsi" w:hAnsiTheme="minorHAnsi" w:cstheme="minorHAnsi"/>
          <w:b/>
          <w:bCs/>
          <w:sz w:val="22"/>
          <w:szCs w:val="22"/>
        </w:rPr>
      </w:pPr>
    </w:p>
    <w:p w14:paraId="49B4BE94" w14:textId="77777777" w:rsidR="00D02098" w:rsidRDefault="00D02098" w:rsidP="00D02098">
      <w:pPr>
        <w:rPr>
          <w:rFonts w:asciiTheme="minorHAnsi" w:hAnsiTheme="minorHAnsi" w:cstheme="minorHAnsi"/>
          <w:b/>
          <w:bCs/>
          <w:sz w:val="22"/>
          <w:szCs w:val="22"/>
        </w:rPr>
      </w:pPr>
    </w:p>
    <w:p w14:paraId="3A7E6BD6" w14:textId="77777777" w:rsidR="00D02098" w:rsidRDefault="00D02098" w:rsidP="00D02098">
      <w:pPr>
        <w:rPr>
          <w:rFonts w:asciiTheme="minorHAnsi" w:hAnsiTheme="minorHAnsi" w:cstheme="minorHAnsi"/>
          <w:b/>
          <w:bCs/>
          <w:sz w:val="22"/>
          <w:szCs w:val="22"/>
        </w:rPr>
      </w:pPr>
    </w:p>
    <w:p w14:paraId="3AC2FCE2" w14:textId="77777777" w:rsidR="00D02098" w:rsidRDefault="00D02098" w:rsidP="00D02098">
      <w:pPr>
        <w:rPr>
          <w:rFonts w:asciiTheme="minorHAnsi" w:hAnsiTheme="minorHAnsi" w:cstheme="minorHAnsi"/>
          <w:b/>
          <w:bCs/>
          <w:sz w:val="22"/>
          <w:szCs w:val="22"/>
        </w:rPr>
      </w:pPr>
    </w:p>
    <w:p w14:paraId="58651FBE" w14:textId="1EFBBE5F" w:rsidR="00D02098" w:rsidRPr="00D02098" w:rsidRDefault="00D02098" w:rsidP="00D02098">
      <w:pPr>
        <w:rPr>
          <w:rFonts w:asciiTheme="minorHAnsi" w:hAnsiTheme="minorHAnsi" w:cstheme="minorHAnsi"/>
          <w:b/>
          <w:bCs/>
          <w:sz w:val="22"/>
          <w:szCs w:val="22"/>
        </w:rPr>
      </w:pPr>
      <w:r w:rsidRPr="00D02098">
        <w:rPr>
          <w:rFonts w:asciiTheme="minorHAnsi" w:hAnsiTheme="minorHAnsi" w:cstheme="minorHAnsi"/>
          <w:b/>
          <w:bCs/>
          <w:sz w:val="22"/>
          <w:szCs w:val="22"/>
        </w:rPr>
        <w:lastRenderedPageBreak/>
        <w:t>Mindset Assessment</w:t>
      </w:r>
      <w:r>
        <w:rPr>
          <w:rStyle w:val="EndnoteReference"/>
          <w:rFonts w:asciiTheme="minorHAnsi" w:hAnsiTheme="minorHAnsi" w:cstheme="minorHAnsi"/>
          <w:b/>
          <w:bCs/>
          <w:sz w:val="22"/>
          <w:szCs w:val="22"/>
        </w:rPr>
        <w:endnoteReference w:id="2"/>
      </w:r>
    </w:p>
    <w:p w14:paraId="3A7F98A3" w14:textId="77777777" w:rsidR="00D02098" w:rsidRPr="00D02098" w:rsidRDefault="00D02098" w:rsidP="00D02098">
      <w:pPr>
        <w:rPr>
          <w:rFonts w:asciiTheme="minorHAnsi" w:hAnsiTheme="minorHAnsi" w:cstheme="minorHAnsi"/>
          <w:sz w:val="22"/>
          <w:szCs w:val="22"/>
        </w:rPr>
      </w:pPr>
      <w:r w:rsidRPr="00D02098">
        <w:rPr>
          <w:rFonts w:asciiTheme="minorHAnsi" w:hAnsiTheme="minorHAnsi" w:cstheme="minorHAnsi"/>
          <w:sz w:val="22"/>
          <w:szCs w:val="22"/>
        </w:rPr>
        <w:t xml:space="preserve">Place a check in the column that identifies the extent to which you agree or disagree with the statement. </w:t>
      </w:r>
    </w:p>
    <w:tbl>
      <w:tblPr>
        <w:tblStyle w:val="TableGrid"/>
        <w:tblW w:w="0" w:type="auto"/>
        <w:tblLook w:val="04A0" w:firstRow="1" w:lastRow="0" w:firstColumn="1" w:lastColumn="0" w:noHBand="0" w:noVBand="1"/>
      </w:tblPr>
      <w:tblGrid>
        <w:gridCol w:w="5935"/>
        <w:gridCol w:w="974"/>
        <w:gridCol w:w="743"/>
        <w:gridCol w:w="993"/>
        <w:gridCol w:w="993"/>
      </w:tblGrid>
      <w:tr w:rsidR="00D02098" w:rsidRPr="00D02098" w14:paraId="7F6DAF5D" w14:textId="77777777" w:rsidTr="00F6607A">
        <w:tc>
          <w:tcPr>
            <w:tcW w:w="5935" w:type="dxa"/>
          </w:tcPr>
          <w:p w14:paraId="4C0F6C2C" w14:textId="77777777" w:rsidR="00D02098" w:rsidRPr="00D02098" w:rsidRDefault="00D02098" w:rsidP="00F6607A">
            <w:pPr>
              <w:rPr>
                <w:rFonts w:asciiTheme="minorHAnsi" w:hAnsiTheme="minorHAnsi" w:cstheme="minorHAnsi"/>
                <w:sz w:val="22"/>
                <w:szCs w:val="22"/>
              </w:rPr>
            </w:pPr>
          </w:p>
        </w:tc>
        <w:tc>
          <w:tcPr>
            <w:tcW w:w="974" w:type="dxa"/>
          </w:tcPr>
          <w:p w14:paraId="06B5AE5A"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Strongly </w:t>
            </w:r>
          </w:p>
          <w:p w14:paraId="02EE686C"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Agree</w:t>
            </w:r>
          </w:p>
        </w:tc>
        <w:tc>
          <w:tcPr>
            <w:tcW w:w="743" w:type="dxa"/>
          </w:tcPr>
          <w:p w14:paraId="0F28B3C8"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Agree</w:t>
            </w:r>
          </w:p>
        </w:tc>
        <w:tc>
          <w:tcPr>
            <w:tcW w:w="993" w:type="dxa"/>
          </w:tcPr>
          <w:p w14:paraId="2785AA25"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Disagree</w:t>
            </w:r>
          </w:p>
        </w:tc>
        <w:tc>
          <w:tcPr>
            <w:tcW w:w="993" w:type="dxa"/>
          </w:tcPr>
          <w:p w14:paraId="4DDD178C"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Strongly </w:t>
            </w:r>
          </w:p>
          <w:p w14:paraId="35DD21FD"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Disagree</w:t>
            </w:r>
          </w:p>
        </w:tc>
      </w:tr>
      <w:tr w:rsidR="00D02098" w:rsidRPr="00D02098" w14:paraId="705D45C4" w14:textId="77777777" w:rsidTr="00F6607A">
        <w:tc>
          <w:tcPr>
            <w:tcW w:w="5935" w:type="dxa"/>
          </w:tcPr>
          <w:p w14:paraId="2DED756D"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1. Your intelligence is something very basic about you that you </w:t>
            </w:r>
            <w:proofErr w:type="gramStart"/>
            <w:r w:rsidRPr="00D02098">
              <w:rPr>
                <w:rFonts w:asciiTheme="minorHAnsi" w:hAnsiTheme="minorHAnsi" w:cstheme="minorHAnsi"/>
                <w:sz w:val="22"/>
                <w:szCs w:val="22"/>
              </w:rPr>
              <w:t>can’t</w:t>
            </w:r>
            <w:proofErr w:type="gramEnd"/>
            <w:r w:rsidRPr="00D02098">
              <w:rPr>
                <w:rFonts w:asciiTheme="minorHAnsi" w:hAnsiTheme="minorHAnsi" w:cstheme="minorHAnsi"/>
                <w:sz w:val="22"/>
                <w:szCs w:val="22"/>
              </w:rPr>
              <w:t xml:space="preserve"> change very much.</w:t>
            </w:r>
          </w:p>
        </w:tc>
        <w:tc>
          <w:tcPr>
            <w:tcW w:w="974" w:type="dxa"/>
          </w:tcPr>
          <w:p w14:paraId="09BEAD25" w14:textId="77777777" w:rsidR="00D02098" w:rsidRPr="00D02098" w:rsidRDefault="00D02098" w:rsidP="00F6607A">
            <w:pPr>
              <w:rPr>
                <w:rFonts w:asciiTheme="minorHAnsi" w:hAnsiTheme="minorHAnsi" w:cstheme="minorHAnsi"/>
                <w:sz w:val="22"/>
                <w:szCs w:val="22"/>
              </w:rPr>
            </w:pPr>
          </w:p>
        </w:tc>
        <w:tc>
          <w:tcPr>
            <w:tcW w:w="743" w:type="dxa"/>
          </w:tcPr>
          <w:p w14:paraId="7305100C" w14:textId="77777777" w:rsidR="00D02098" w:rsidRPr="00D02098" w:rsidRDefault="00D02098" w:rsidP="00F6607A">
            <w:pPr>
              <w:rPr>
                <w:rFonts w:asciiTheme="minorHAnsi" w:hAnsiTheme="minorHAnsi" w:cstheme="minorHAnsi"/>
                <w:sz w:val="22"/>
                <w:szCs w:val="22"/>
              </w:rPr>
            </w:pPr>
          </w:p>
        </w:tc>
        <w:tc>
          <w:tcPr>
            <w:tcW w:w="993" w:type="dxa"/>
          </w:tcPr>
          <w:p w14:paraId="244591A0" w14:textId="77777777" w:rsidR="00D02098" w:rsidRPr="00D02098" w:rsidRDefault="00D02098" w:rsidP="00F6607A">
            <w:pPr>
              <w:rPr>
                <w:rFonts w:asciiTheme="minorHAnsi" w:hAnsiTheme="minorHAnsi" w:cstheme="minorHAnsi"/>
                <w:sz w:val="22"/>
                <w:szCs w:val="22"/>
              </w:rPr>
            </w:pPr>
          </w:p>
        </w:tc>
        <w:tc>
          <w:tcPr>
            <w:tcW w:w="993" w:type="dxa"/>
          </w:tcPr>
          <w:p w14:paraId="1BF064F2" w14:textId="77777777" w:rsidR="00D02098" w:rsidRPr="00D02098" w:rsidRDefault="00D02098" w:rsidP="00F6607A">
            <w:pPr>
              <w:rPr>
                <w:rFonts w:asciiTheme="minorHAnsi" w:hAnsiTheme="minorHAnsi" w:cstheme="minorHAnsi"/>
                <w:sz w:val="22"/>
                <w:szCs w:val="22"/>
              </w:rPr>
            </w:pPr>
          </w:p>
        </w:tc>
      </w:tr>
      <w:tr w:rsidR="00D02098" w:rsidRPr="00D02098" w14:paraId="44B130CC" w14:textId="77777777" w:rsidTr="00F6607A">
        <w:tc>
          <w:tcPr>
            <w:tcW w:w="5935" w:type="dxa"/>
          </w:tcPr>
          <w:p w14:paraId="454A76B3"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2. No matter how much intelligence you have, you can always change it quite a bit. </w:t>
            </w:r>
          </w:p>
        </w:tc>
        <w:tc>
          <w:tcPr>
            <w:tcW w:w="974" w:type="dxa"/>
          </w:tcPr>
          <w:p w14:paraId="54B88CAA" w14:textId="77777777" w:rsidR="00D02098" w:rsidRPr="00D02098" w:rsidRDefault="00D02098" w:rsidP="00F6607A">
            <w:pPr>
              <w:rPr>
                <w:rFonts w:asciiTheme="minorHAnsi" w:hAnsiTheme="minorHAnsi" w:cstheme="minorHAnsi"/>
                <w:sz w:val="22"/>
                <w:szCs w:val="22"/>
              </w:rPr>
            </w:pPr>
          </w:p>
        </w:tc>
        <w:tc>
          <w:tcPr>
            <w:tcW w:w="743" w:type="dxa"/>
          </w:tcPr>
          <w:p w14:paraId="46F93537" w14:textId="77777777" w:rsidR="00D02098" w:rsidRPr="00D02098" w:rsidRDefault="00D02098" w:rsidP="00F6607A">
            <w:pPr>
              <w:rPr>
                <w:rFonts w:asciiTheme="minorHAnsi" w:hAnsiTheme="minorHAnsi" w:cstheme="minorHAnsi"/>
                <w:sz w:val="22"/>
                <w:szCs w:val="22"/>
              </w:rPr>
            </w:pPr>
          </w:p>
        </w:tc>
        <w:tc>
          <w:tcPr>
            <w:tcW w:w="993" w:type="dxa"/>
          </w:tcPr>
          <w:p w14:paraId="617B688D" w14:textId="77777777" w:rsidR="00D02098" w:rsidRPr="00D02098" w:rsidRDefault="00D02098" w:rsidP="00F6607A">
            <w:pPr>
              <w:rPr>
                <w:rFonts w:asciiTheme="minorHAnsi" w:hAnsiTheme="minorHAnsi" w:cstheme="minorHAnsi"/>
                <w:sz w:val="22"/>
                <w:szCs w:val="22"/>
              </w:rPr>
            </w:pPr>
          </w:p>
        </w:tc>
        <w:tc>
          <w:tcPr>
            <w:tcW w:w="993" w:type="dxa"/>
          </w:tcPr>
          <w:p w14:paraId="5666E6CD" w14:textId="77777777" w:rsidR="00D02098" w:rsidRPr="00D02098" w:rsidRDefault="00D02098" w:rsidP="00F6607A">
            <w:pPr>
              <w:rPr>
                <w:rFonts w:asciiTheme="minorHAnsi" w:hAnsiTheme="minorHAnsi" w:cstheme="minorHAnsi"/>
                <w:sz w:val="22"/>
                <w:szCs w:val="22"/>
              </w:rPr>
            </w:pPr>
          </w:p>
        </w:tc>
      </w:tr>
      <w:tr w:rsidR="00D02098" w:rsidRPr="00D02098" w14:paraId="1AC5520B" w14:textId="77777777" w:rsidTr="00F6607A">
        <w:tc>
          <w:tcPr>
            <w:tcW w:w="5935" w:type="dxa"/>
          </w:tcPr>
          <w:p w14:paraId="5CA9D248"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3. You can always substantially change how intelligent you are. </w:t>
            </w:r>
          </w:p>
        </w:tc>
        <w:tc>
          <w:tcPr>
            <w:tcW w:w="974" w:type="dxa"/>
          </w:tcPr>
          <w:p w14:paraId="79F4FBA1" w14:textId="77777777" w:rsidR="00D02098" w:rsidRPr="00D02098" w:rsidRDefault="00D02098" w:rsidP="00F6607A">
            <w:pPr>
              <w:rPr>
                <w:rFonts w:asciiTheme="minorHAnsi" w:hAnsiTheme="minorHAnsi" w:cstheme="minorHAnsi"/>
                <w:sz w:val="22"/>
                <w:szCs w:val="22"/>
              </w:rPr>
            </w:pPr>
          </w:p>
        </w:tc>
        <w:tc>
          <w:tcPr>
            <w:tcW w:w="743" w:type="dxa"/>
          </w:tcPr>
          <w:p w14:paraId="466649C5" w14:textId="77777777" w:rsidR="00D02098" w:rsidRPr="00D02098" w:rsidRDefault="00D02098" w:rsidP="00F6607A">
            <w:pPr>
              <w:rPr>
                <w:rFonts w:asciiTheme="minorHAnsi" w:hAnsiTheme="minorHAnsi" w:cstheme="minorHAnsi"/>
                <w:sz w:val="22"/>
                <w:szCs w:val="22"/>
              </w:rPr>
            </w:pPr>
          </w:p>
        </w:tc>
        <w:tc>
          <w:tcPr>
            <w:tcW w:w="993" w:type="dxa"/>
          </w:tcPr>
          <w:p w14:paraId="5D28F530" w14:textId="77777777" w:rsidR="00D02098" w:rsidRPr="00D02098" w:rsidRDefault="00D02098" w:rsidP="00F6607A">
            <w:pPr>
              <w:rPr>
                <w:rFonts w:asciiTheme="minorHAnsi" w:hAnsiTheme="minorHAnsi" w:cstheme="minorHAnsi"/>
                <w:sz w:val="22"/>
                <w:szCs w:val="22"/>
              </w:rPr>
            </w:pPr>
          </w:p>
        </w:tc>
        <w:tc>
          <w:tcPr>
            <w:tcW w:w="993" w:type="dxa"/>
          </w:tcPr>
          <w:p w14:paraId="07531E7D" w14:textId="77777777" w:rsidR="00D02098" w:rsidRPr="00D02098" w:rsidRDefault="00D02098" w:rsidP="00F6607A">
            <w:pPr>
              <w:rPr>
                <w:rFonts w:asciiTheme="minorHAnsi" w:hAnsiTheme="minorHAnsi" w:cstheme="minorHAnsi"/>
                <w:sz w:val="22"/>
                <w:szCs w:val="22"/>
              </w:rPr>
            </w:pPr>
          </w:p>
        </w:tc>
      </w:tr>
      <w:tr w:rsidR="00D02098" w:rsidRPr="00D02098" w14:paraId="33781054" w14:textId="77777777" w:rsidTr="00F6607A">
        <w:tc>
          <w:tcPr>
            <w:tcW w:w="5935" w:type="dxa"/>
          </w:tcPr>
          <w:p w14:paraId="1EE91F0E"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4. You are a certain kind of person, and there is not much that can be done to really change that. </w:t>
            </w:r>
          </w:p>
        </w:tc>
        <w:tc>
          <w:tcPr>
            <w:tcW w:w="974" w:type="dxa"/>
          </w:tcPr>
          <w:p w14:paraId="70591242" w14:textId="77777777" w:rsidR="00D02098" w:rsidRPr="00D02098" w:rsidRDefault="00D02098" w:rsidP="00F6607A">
            <w:pPr>
              <w:rPr>
                <w:rFonts w:asciiTheme="minorHAnsi" w:hAnsiTheme="minorHAnsi" w:cstheme="minorHAnsi"/>
                <w:sz w:val="22"/>
                <w:szCs w:val="22"/>
              </w:rPr>
            </w:pPr>
          </w:p>
        </w:tc>
        <w:tc>
          <w:tcPr>
            <w:tcW w:w="743" w:type="dxa"/>
          </w:tcPr>
          <w:p w14:paraId="241E5455" w14:textId="77777777" w:rsidR="00D02098" w:rsidRPr="00D02098" w:rsidRDefault="00D02098" w:rsidP="00F6607A">
            <w:pPr>
              <w:rPr>
                <w:rFonts w:asciiTheme="minorHAnsi" w:hAnsiTheme="minorHAnsi" w:cstheme="minorHAnsi"/>
                <w:sz w:val="22"/>
                <w:szCs w:val="22"/>
              </w:rPr>
            </w:pPr>
          </w:p>
        </w:tc>
        <w:tc>
          <w:tcPr>
            <w:tcW w:w="993" w:type="dxa"/>
          </w:tcPr>
          <w:p w14:paraId="3A95F927" w14:textId="77777777" w:rsidR="00D02098" w:rsidRPr="00D02098" w:rsidRDefault="00D02098" w:rsidP="00F6607A">
            <w:pPr>
              <w:rPr>
                <w:rFonts w:asciiTheme="minorHAnsi" w:hAnsiTheme="minorHAnsi" w:cstheme="minorHAnsi"/>
                <w:sz w:val="22"/>
                <w:szCs w:val="22"/>
              </w:rPr>
            </w:pPr>
          </w:p>
        </w:tc>
        <w:tc>
          <w:tcPr>
            <w:tcW w:w="993" w:type="dxa"/>
          </w:tcPr>
          <w:p w14:paraId="26841075" w14:textId="77777777" w:rsidR="00D02098" w:rsidRPr="00D02098" w:rsidRDefault="00D02098" w:rsidP="00F6607A">
            <w:pPr>
              <w:rPr>
                <w:rFonts w:asciiTheme="minorHAnsi" w:hAnsiTheme="minorHAnsi" w:cstheme="minorHAnsi"/>
                <w:sz w:val="22"/>
                <w:szCs w:val="22"/>
              </w:rPr>
            </w:pPr>
          </w:p>
        </w:tc>
      </w:tr>
      <w:tr w:rsidR="00D02098" w:rsidRPr="00D02098" w14:paraId="5C62ACB7" w14:textId="77777777" w:rsidTr="00F6607A">
        <w:tc>
          <w:tcPr>
            <w:tcW w:w="5935" w:type="dxa"/>
          </w:tcPr>
          <w:p w14:paraId="2017265B"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5. You can always change basic things about the kind of person you are. </w:t>
            </w:r>
          </w:p>
        </w:tc>
        <w:tc>
          <w:tcPr>
            <w:tcW w:w="974" w:type="dxa"/>
          </w:tcPr>
          <w:p w14:paraId="3327419C" w14:textId="77777777" w:rsidR="00D02098" w:rsidRPr="00D02098" w:rsidRDefault="00D02098" w:rsidP="00F6607A">
            <w:pPr>
              <w:rPr>
                <w:rFonts w:asciiTheme="minorHAnsi" w:hAnsiTheme="minorHAnsi" w:cstheme="minorHAnsi"/>
                <w:sz w:val="22"/>
                <w:szCs w:val="22"/>
              </w:rPr>
            </w:pPr>
          </w:p>
        </w:tc>
        <w:tc>
          <w:tcPr>
            <w:tcW w:w="743" w:type="dxa"/>
          </w:tcPr>
          <w:p w14:paraId="040CBB44" w14:textId="77777777" w:rsidR="00D02098" w:rsidRPr="00D02098" w:rsidRDefault="00D02098" w:rsidP="00F6607A">
            <w:pPr>
              <w:rPr>
                <w:rFonts w:asciiTheme="minorHAnsi" w:hAnsiTheme="minorHAnsi" w:cstheme="minorHAnsi"/>
                <w:sz w:val="22"/>
                <w:szCs w:val="22"/>
              </w:rPr>
            </w:pPr>
          </w:p>
        </w:tc>
        <w:tc>
          <w:tcPr>
            <w:tcW w:w="993" w:type="dxa"/>
          </w:tcPr>
          <w:p w14:paraId="7778DF04" w14:textId="77777777" w:rsidR="00D02098" w:rsidRPr="00D02098" w:rsidRDefault="00D02098" w:rsidP="00F6607A">
            <w:pPr>
              <w:rPr>
                <w:rFonts w:asciiTheme="minorHAnsi" w:hAnsiTheme="minorHAnsi" w:cstheme="minorHAnsi"/>
                <w:sz w:val="22"/>
                <w:szCs w:val="22"/>
              </w:rPr>
            </w:pPr>
          </w:p>
        </w:tc>
        <w:tc>
          <w:tcPr>
            <w:tcW w:w="993" w:type="dxa"/>
          </w:tcPr>
          <w:p w14:paraId="731088F2" w14:textId="77777777" w:rsidR="00D02098" w:rsidRPr="00D02098" w:rsidRDefault="00D02098" w:rsidP="00F6607A">
            <w:pPr>
              <w:rPr>
                <w:rFonts w:asciiTheme="minorHAnsi" w:hAnsiTheme="minorHAnsi" w:cstheme="minorHAnsi"/>
                <w:sz w:val="22"/>
                <w:szCs w:val="22"/>
              </w:rPr>
            </w:pPr>
          </w:p>
        </w:tc>
      </w:tr>
      <w:tr w:rsidR="00D02098" w:rsidRPr="00D02098" w14:paraId="51F07B51" w14:textId="77777777" w:rsidTr="00F6607A">
        <w:tc>
          <w:tcPr>
            <w:tcW w:w="5935" w:type="dxa"/>
          </w:tcPr>
          <w:p w14:paraId="5088CB9C"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6. Music talent can be learned by anyone.     </w:t>
            </w:r>
          </w:p>
        </w:tc>
        <w:tc>
          <w:tcPr>
            <w:tcW w:w="974" w:type="dxa"/>
          </w:tcPr>
          <w:p w14:paraId="2AF8056D" w14:textId="77777777" w:rsidR="00D02098" w:rsidRPr="00D02098" w:rsidRDefault="00D02098" w:rsidP="00F6607A">
            <w:pPr>
              <w:rPr>
                <w:rFonts w:asciiTheme="minorHAnsi" w:hAnsiTheme="minorHAnsi" w:cstheme="minorHAnsi"/>
                <w:sz w:val="22"/>
                <w:szCs w:val="22"/>
              </w:rPr>
            </w:pPr>
          </w:p>
        </w:tc>
        <w:tc>
          <w:tcPr>
            <w:tcW w:w="743" w:type="dxa"/>
          </w:tcPr>
          <w:p w14:paraId="07F4F3B4" w14:textId="77777777" w:rsidR="00D02098" w:rsidRPr="00D02098" w:rsidRDefault="00D02098" w:rsidP="00F6607A">
            <w:pPr>
              <w:rPr>
                <w:rFonts w:asciiTheme="minorHAnsi" w:hAnsiTheme="minorHAnsi" w:cstheme="minorHAnsi"/>
                <w:sz w:val="22"/>
                <w:szCs w:val="22"/>
              </w:rPr>
            </w:pPr>
          </w:p>
        </w:tc>
        <w:tc>
          <w:tcPr>
            <w:tcW w:w="993" w:type="dxa"/>
          </w:tcPr>
          <w:p w14:paraId="5B35F058" w14:textId="77777777" w:rsidR="00D02098" w:rsidRPr="00D02098" w:rsidRDefault="00D02098" w:rsidP="00F6607A">
            <w:pPr>
              <w:rPr>
                <w:rFonts w:asciiTheme="minorHAnsi" w:hAnsiTheme="minorHAnsi" w:cstheme="minorHAnsi"/>
                <w:sz w:val="22"/>
                <w:szCs w:val="22"/>
              </w:rPr>
            </w:pPr>
          </w:p>
        </w:tc>
        <w:tc>
          <w:tcPr>
            <w:tcW w:w="993" w:type="dxa"/>
          </w:tcPr>
          <w:p w14:paraId="3F524366" w14:textId="77777777" w:rsidR="00D02098" w:rsidRPr="00D02098" w:rsidRDefault="00D02098" w:rsidP="00F6607A">
            <w:pPr>
              <w:rPr>
                <w:rFonts w:asciiTheme="minorHAnsi" w:hAnsiTheme="minorHAnsi" w:cstheme="minorHAnsi"/>
                <w:sz w:val="22"/>
                <w:szCs w:val="22"/>
              </w:rPr>
            </w:pPr>
          </w:p>
        </w:tc>
      </w:tr>
      <w:tr w:rsidR="00D02098" w:rsidRPr="00D02098" w14:paraId="01DC429F" w14:textId="77777777" w:rsidTr="00F6607A">
        <w:tc>
          <w:tcPr>
            <w:tcW w:w="5935" w:type="dxa"/>
          </w:tcPr>
          <w:p w14:paraId="11B7B569"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7. Only a few people will be truly good at sports – you </w:t>
            </w:r>
            <w:proofErr w:type="gramStart"/>
            <w:r w:rsidRPr="00D02098">
              <w:rPr>
                <w:rFonts w:asciiTheme="minorHAnsi" w:hAnsiTheme="minorHAnsi" w:cstheme="minorHAnsi"/>
                <w:sz w:val="22"/>
                <w:szCs w:val="22"/>
              </w:rPr>
              <w:t>have to</w:t>
            </w:r>
            <w:proofErr w:type="gramEnd"/>
            <w:r w:rsidRPr="00D02098">
              <w:rPr>
                <w:rFonts w:asciiTheme="minorHAnsi" w:hAnsiTheme="minorHAnsi" w:cstheme="minorHAnsi"/>
                <w:sz w:val="22"/>
                <w:szCs w:val="22"/>
              </w:rPr>
              <w:t xml:space="preserve"> be “born with it.” </w:t>
            </w:r>
          </w:p>
        </w:tc>
        <w:tc>
          <w:tcPr>
            <w:tcW w:w="974" w:type="dxa"/>
          </w:tcPr>
          <w:p w14:paraId="4FB72E99" w14:textId="77777777" w:rsidR="00D02098" w:rsidRPr="00D02098" w:rsidRDefault="00D02098" w:rsidP="00F6607A">
            <w:pPr>
              <w:rPr>
                <w:rFonts w:asciiTheme="minorHAnsi" w:hAnsiTheme="minorHAnsi" w:cstheme="minorHAnsi"/>
                <w:sz w:val="22"/>
                <w:szCs w:val="22"/>
              </w:rPr>
            </w:pPr>
          </w:p>
        </w:tc>
        <w:tc>
          <w:tcPr>
            <w:tcW w:w="743" w:type="dxa"/>
          </w:tcPr>
          <w:p w14:paraId="418378ED" w14:textId="77777777" w:rsidR="00D02098" w:rsidRPr="00D02098" w:rsidRDefault="00D02098" w:rsidP="00F6607A">
            <w:pPr>
              <w:rPr>
                <w:rFonts w:asciiTheme="minorHAnsi" w:hAnsiTheme="minorHAnsi" w:cstheme="minorHAnsi"/>
                <w:sz w:val="22"/>
                <w:szCs w:val="22"/>
              </w:rPr>
            </w:pPr>
          </w:p>
        </w:tc>
        <w:tc>
          <w:tcPr>
            <w:tcW w:w="993" w:type="dxa"/>
          </w:tcPr>
          <w:p w14:paraId="6BC2F1AA" w14:textId="77777777" w:rsidR="00D02098" w:rsidRPr="00D02098" w:rsidRDefault="00D02098" w:rsidP="00F6607A">
            <w:pPr>
              <w:rPr>
                <w:rFonts w:asciiTheme="minorHAnsi" w:hAnsiTheme="minorHAnsi" w:cstheme="minorHAnsi"/>
                <w:sz w:val="22"/>
                <w:szCs w:val="22"/>
              </w:rPr>
            </w:pPr>
          </w:p>
        </w:tc>
        <w:tc>
          <w:tcPr>
            <w:tcW w:w="993" w:type="dxa"/>
          </w:tcPr>
          <w:p w14:paraId="30BDF13B" w14:textId="77777777" w:rsidR="00D02098" w:rsidRPr="00D02098" w:rsidRDefault="00D02098" w:rsidP="00F6607A">
            <w:pPr>
              <w:rPr>
                <w:rFonts w:asciiTheme="minorHAnsi" w:hAnsiTheme="minorHAnsi" w:cstheme="minorHAnsi"/>
                <w:sz w:val="22"/>
                <w:szCs w:val="22"/>
              </w:rPr>
            </w:pPr>
          </w:p>
        </w:tc>
      </w:tr>
      <w:tr w:rsidR="00D02098" w:rsidRPr="00D02098" w14:paraId="4683B44A" w14:textId="77777777" w:rsidTr="00F6607A">
        <w:tc>
          <w:tcPr>
            <w:tcW w:w="5935" w:type="dxa"/>
          </w:tcPr>
          <w:p w14:paraId="79F48D99"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8. Math is much easier to learn if you are male or maybe come from a culture who values math. </w:t>
            </w:r>
          </w:p>
        </w:tc>
        <w:tc>
          <w:tcPr>
            <w:tcW w:w="974" w:type="dxa"/>
          </w:tcPr>
          <w:p w14:paraId="35E91D7F" w14:textId="77777777" w:rsidR="00D02098" w:rsidRPr="00D02098" w:rsidRDefault="00D02098" w:rsidP="00F6607A">
            <w:pPr>
              <w:rPr>
                <w:rFonts w:asciiTheme="minorHAnsi" w:hAnsiTheme="minorHAnsi" w:cstheme="minorHAnsi"/>
                <w:sz w:val="22"/>
                <w:szCs w:val="22"/>
              </w:rPr>
            </w:pPr>
          </w:p>
        </w:tc>
        <w:tc>
          <w:tcPr>
            <w:tcW w:w="743" w:type="dxa"/>
          </w:tcPr>
          <w:p w14:paraId="4B1D65BB" w14:textId="77777777" w:rsidR="00D02098" w:rsidRPr="00D02098" w:rsidRDefault="00D02098" w:rsidP="00F6607A">
            <w:pPr>
              <w:rPr>
                <w:rFonts w:asciiTheme="minorHAnsi" w:hAnsiTheme="minorHAnsi" w:cstheme="minorHAnsi"/>
                <w:sz w:val="22"/>
                <w:szCs w:val="22"/>
              </w:rPr>
            </w:pPr>
          </w:p>
        </w:tc>
        <w:tc>
          <w:tcPr>
            <w:tcW w:w="993" w:type="dxa"/>
          </w:tcPr>
          <w:p w14:paraId="41D4938C" w14:textId="77777777" w:rsidR="00D02098" w:rsidRPr="00D02098" w:rsidRDefault="00D02098" w:rsidP="00F6607A">
            <w:pPr>
              <w:rPr>
                <w:rFonts w:asciiTheme="minorHAnsi" w:hAnsiTheme="minorHAnsi" w:cstheme="minorHAnsi"/>
                <w:sz w:val="22"/>
                <w:szCs w:val="22"/>
              </w:rPr>
            </w:pPr>
          </w:p>
        </w:tc>
        <w:tc>
          <w:tcPr>
            <w:tcW w:w="993" w:type="dxa"/>
          </w:tcPr>
          <w:p w14:paraId="132D28D2" w14:textId="77777777" w:rsidR="00D02098" w:rsidRPr="00D02098" w:rsidRDefault="00D02098" w:rsidP="00F6607A">
            <w:pPr>
              <w:rPr>
                <w:rFonts w:asciiTheme="minorHAnsi" w:hAnsiTheme="minorHAnsi" w:cstheme="minorHAnsi"/>
                <w:sz w:val="22"/>
                <w:szCs w:val="22"/>
              </w:rPr>
            </w:pPr>
          </w:p>
        </w:tc>
      </w:tr>
      <w:tr w:rsidR="00D02098" w:rsidRPr="00D02098" w14:paraId="03241779" w14:textId="77777777" w:rsidTr="00F6607A">
        <w:tc>
          <w:tcPr>
            <w:tcW w:w="5935" w:type="dxa"/>
          </w:tcPr>
          <w:p w14:paraId="45A856F8"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9. The harder you work at something, the better you will be at it. </w:t>
            </w:r>
          </w:p>
        </w:tc>
        <w:tc>
          <w:tcPr>
            <w:tcW w:w="974" w:type="dxa"/>
          </w:tcPr>
          <w:p w14:paraId="661D4AFF" w14:textId="77777777" w:rsidR="00D02098" w:rsidRPr="00D02098" w:rsidRDefault="00D02098" w:rsidP="00F6607A">
            <w:pPr>
              <w:rPr>
                <w:rFonts w:asciiTheme="minorHAnsi" w:hAnsiTheme="minorHAnsi" w:cstheme="minorHAnsi"/>
                <w:sz w:val="22"/>
                <w:szCs w:val="22"/>
              </w:rPr>
            </w:pPr>
          </w:p>
        </w:tc>
        <w:tc>
          <w:tcPr>
            <w:tcW w:w="743" w:type="dxa"/>
          </w:tcPr>
          <w:p w14:paraId="0CD30FDA" w14:textId="77777777" w:rsidR="00D02098" w:rsidRPr="00D02098" w:rsidRDefault="00D02098" w:rsidP="00F6607A">
            <w:pPr>
              <w:rPr>
                <w:rFonts w:asciiTheme="minorHAnsi" w:hAnsiTheme="minorHAnsi" w:cstheme="minorHAnsi"/>
                <w:sz w:val="22"/>
                <w:szCs w:val="22"/>
              </w:rPr>
            </w:pPr>
          </w:p>
        </w:tc>
        <w:tc>
          <w:tcPr>
            <w:tcW w:w="993" w:type="dxa"/>
          </w:tcPr>
          <w:p w14:paraId="1813D14D" w14:textId="77777777" w:rsidR="00D02098" w:rsidRPr="00D02098" w:rsidRDefault="00D02098" w:rsidP="00F6607A">
            <w:pPr>
              <w:rPr>
                <w:rFonts w:asciiTheme="minorHAnsi" w:hAnsiTheme="minorHAnsi" w:cstheme="minorHAnsi"/>
                <w:sz w:val="22"/>
                <w:szCs w:val="22"/>
              </w:rPr>
            </w:pPr>
          </w:p>
        </w:tc>
        <w:tc>
          <w:tcPr>
            <w:tcW w:w="993" w:type="dxa"/>
          </w:tcPr>
          <w:p w14:paraId="4B5125CD" w14:textId="77777777" w:rsidR="00D02098" w:rsidRPr="00D02098" w:rsidRDefault="00D02098" w:rsidP="00F6607A">
            <w:pPr>
              <w:rPr>
                <w:rFonts w:asciiTheme="minorHAnsi" w:hAnsiTheme="minorHAnsi" w:cstheme="minorHAnsi"/>
                <w:sz w:val="22"/>
                <w:szCs w:val="22"/>
              </w:rPr>
            </w:pPr>
          </w:p>
        </w:tc>
      </w:tr>
      <w:tr w:rsidR="00D02098" w:rsidRPr="00D02098" w14:paraId="7EED52B9" w14:textId="77777777" w:rsidTr="00F6607A">
        <w:tc>
          <w:tcPr>
            <w:tcW w:w="5935" w:type="dxa"/>
          </w:tcPr>
          <w:p w14:paraId="1AA522F3"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10. No matter what kind of person you are, you can always change substantially. </w:t>
            </w:r>
          </w:p>
        </w:tc>
        <w:tc>
          <w:tcPr>
            <w:tcW w:w="974" w:type="dxa"/>
          </w:tcPr>
          <w:p w14:paraId="4C3A7B47" w14:textId="77777777" w:rsidR="00D02098" w:rsidRPr="00D02098" w:rsidRDefault="00D02098" w:rsidP="00F6607A">
            <w:pPr>
              <w:rPr>
                <w:rFonts w:asciiTheme="minorHAnsi" w:hAnsiTheme="minorHAnsi" w:cstheme="minorHAnsi"/>
                <w:sz w:val="22"/>
                <w:szCs w:val="22"/>
              </w:rPr>
            </w:pPr>
          </w:p>
        </w:tc>
        <w:tc>
          <w:tcPr>
            <w:tcW w:w="743" w:type="dxa"/>
          </w:tcPr>
          <w:p w14:paraId="7A9829B5" w14:textId="77777777" w:rsidR="00D02098" w:rsidRPr="00D02098" w:rsidRDefault="00D02098" w:rsidP="00F6607A">
            <w:pPr>
              <w:rPr>
                <w:rFonts w:asciiTheme="minorHAnsi" w:hAnsiTheme="minorHAnsi" w:cstheme="minorHAnsi"/>
                <w:sz w:val="22"/>
                <w:szCs w:val="22"/>
              </w:rPr>
            </w:pPr>
          </w:p>
        </w:tc>
        <w:tc>
          <w:tcPr>
            <w:tcW w:w="993" w:type="dxa"/>
          </w:tcPr>
          <w:p w14:paraId="3A84F991" w14:textId="77777777" w:rsidR="00D02098" w:rsidRPr="00D02098" w:rsidRDefault="00D02098" w:rsidP="00F6607A">
            <w:pPr>
              <w:rPr>
                <w:rFonts w:asciiTheme="minorHAnsi" w:hAnsiTheme="minorHAnsi" w:cstheme="minorHAnsi"/>
                <w:sz w:val="22"/>
                <w:szCs w:val="22"/>
              </w:rPr>
            </w:pPr>
          </w:p>
        </w:tc>
        <w:tc>
          <w:tcPr>
            <w:tcW w:w="993" w:type="dxa"/>
          </w:tcPr>
          <w:p w14:paraId="1A671069" w14:textId="77777777" w:rsidR="00D02098" w:rsidRPr="00D02098" w:rsidRDefault="00D02098" w:rsidP="00F6607A">
            <w:pPr>
              <w:rPr>
                <w:rFonts w:asciiTheme="minorHAnsi" w:hAnsiTheme="minorHAnsi" w:cstheme="minorHAnsi"/>
                <w:sz w:val="22"/>
                <w:szCs w:val="22"/>
              </w:rPr>
            </w:pPr>
          </w:p>
        </w:tc>
      </w:tr>
      <w:tr w:rsidR="00D02098" w:rsidRPr="00D02098" w14:paraId="39E2FDBB" w14:textId="77777777" w:rsidTr="00F6607A">
        <w:tc>
          <w:tcPr>
            <w:tcW w:w="5935" w:type="dxa"/>
          </w:tcPr>
          <w:p w14:paraId="718B8774"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11. Trying new things is stressful for me and I avoid it. </w:t>
            </w:r>
          </w:p>
        </w:tc>
        <w:tc>
          <w:tcPr>
            <w:tcW w:w="974" w:type="dxa"/>
          </w:tcPr>
          <w:p w14:paraId="10D85DE9" w14:textId="77777777" w:rsidR="00D02098" w:rsidRPr="00D02098" w:rsidRDefault="00D02098" w:rsidP="00F6607A">
            <w:pPr>
              <w:rPr>
                <w:rFonts w:asciiTheme="minorHAnsi" w:hAnsiTheme="minorHAnsi" w:cstheme="minorHAnsi"/>
                <w:sz w:val="22"/>
                <w:szCs w:val="22"/>
              </w:rPr>
            </w:pPr>
          </w:p>
        </w:tc>
        <w:tc>
          <w:tcPr>
            <w:tcW w:w="743" w:type="dxa"/>
          </w:tcPr>
          <w:p w14:paraId="5797755B" w14:textId="77777777" w:rsidR="00D02098" w:rsidRPr="00D02098" w:rsidRDefault="00D02098" w:rsidP="00F6607A">
            <w:pPr>
              <w:rPr>
                <w:rFonts w:asciiTheme="minorHAnsi" w:hAnsiTheme="minorHAnsi" w:cstheme="minorHAnsi"/>
                <w:sz w:val="22"/>
                <w:szCs w:val="22"/>
              </w:rPr>
            </w:pPr>
          </w:p>
        </w:tc>
        <w:tc>
          <w:tcPr>
            <w:tcW w:w="993" w:type="dxa"/>
          </w:tcPr>
          <w:p w14:paraId="687E095C" w14:textId="77777777" w:rsidR="00D02098" w:rsidRPr="00D02098" w:rsidRDefault="00D02098" w:rsidP="00F6607A">
            <w:pPr>
              <w:rPr>
                <w:rFonts w:asciiTheme="minorHAnsi" w:hAnsiTheme="minorHAnsi" w:cstheme="minorHAnsi"/>
                <w:sz w:val="22"/>
                <w:szCs w:val="22"/>
              </w:rPr>
            </w:pPr>
          </w:p>
        </w:tc>
        <w:tc>
          <w:tcPr>
            <w:tcW w:w="993" w:type="dxa"/>
          </w:tcPr>
          <w:p w14:paraId="4639FE71" w14:textId="77777777" w:rsidR="00D02098" w:rsidRPr="00D02098" w:rsidRDefault="00D02098" w:rsidP="00F6607A">
            <w:pPr>
              <w:rPr>
                <w:rFonts w:asciiTheme="minorHAnsi" w:hAnsiTheme="minorHAnsi" w:cstheme="minorHAnsi"/>
                <w:sz w:val="22"/>
                <w:szCs w:val="22"/>
              </w:rPr>
            </w:pPr>
          </w:p>
        </w:tc>
      </w:tr>
      <w:tr w:rsidR="00D02098" w:rsidRPr="00D02098" w14:paraId="21FCD938" w14:textId="77777777" w:rsidTr="00F6607A">
        <w:tc>
          <w:tcPr>
            <w:tcW w:w="5935" w:type="dxa"/>
          </w:tcPr>
          <w:p w14:paraId="542CD01D"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12. Some people are good and kind, and some are not – </w:t>
            </w:r>
            <w:proofErr w:type="gramStart"/>
            <w:r w:rsidRPr="00D02098">
              <w:rPr>
                <w:rFonts w:asciiTheme="minorHAnsi" w:hAnsiTheme="minorHAnsi" w:cstheme="minorHAnsi"/>
                <w:sz w:val="22"/>
                <w:szCs w:val="22"/>
              </w:rPr>
              <w:t>it’s</w:t>
            </w:r>
            <w:proofErr w:type="gramEnd"/>
            <w:r w:rsidRPr="00D02098">
              <w:rPr>
                <w:rFonts w:asciiTheme="minorHAnsi" w:hAnsiTheme="minorHAnsi" w:cstheme="minorHAnsi"/>
                <w:sz w:val="22"/>
                <w:szCs w:val="22"/>
              </w:rPr>
              <w:t xml:space="preserve"> not often that people change. </w:t>
            </w:r>
          </w:p>
        </w:tc>
        <w:tc>
          <w:tcPr>
            <w:tcW w:w="974" w:type="dxa"/>
          </w:tcPr>
          <w:p w14:paraId="5638D8ED" w14:textId="77777777" w:rsidR="00D02098" w:rsidRPr="00D02098" w:rsidRDefault="00D02098" w:rsidP="00F6607A">
            <w:pPr>
              <w:rPr>
                <w:rFonts w:asciiTheme="minorHAnsi" w:hAnsiTheme="minorHAnsi" w:cstheme="minorHAnsi"/>
                <w:sz w:val="22"/>
                <w:szCs w:val="22"/>
              </w:rPr>
            </w:pPr>
          </w:p>
        </w:tc>
        <w:tc>
          <w:tcPr>
            <w:tcW w:w="743" w:type="dxa"/>
          </w:tcPr>
          <w:p w14:paraId="5DE6E79E" w14:textId="77777777" w:rsidR="00D02098" w:rsidRPr="00D02098" w:rsidRDefault="00D02098" w:rsidP="00F6607A">
            <w:pPr>
              <w:rPr>
                <w:rFonts w:asciiTheme="minorHAnsi" w:hAnsiTheme="minorHAnsi" w:cstheme="minorHAnsi"/>
                <w:sz w:val="22"/>
                <w:szCs w:val="22"/>
              </w:rPr>
            </w:pPr>
          </w:p>
        </w:tc>
        <w:tc>
          <w:tcPr>
            <w:tcW w:w="993" w:type="dxa"/>
          </w:tcPr>
          <w:p w14:paraId="7E508B56" w14:textId="77777777" w:rsidR="00D02098" w:rsidRPr="00D02098" w:rsidRDefault="00D02098" w:rsidP="00F6607A">
            <w:pPr>
              <w:rPr>
                <w:rFonts w:asciiTheme="minorHAnsi" w:hAnsiTheme="minorHAnsi" w:cstheme="minorHAnsi"/>
                <w:sz w:val="22"/>
                <w:szCs w:val="22"/>
              </w:rPr>
            </w:pPr>
          </w:p>
        </w:tc>
        <w:tc>
          <w:tcPr>
            <w:tcW w:w="993" w:type="dxa"/>
          </w:tcPr>
          <w:p w14:paraId="72FE5481" w14:textId="77777777" w:rsidR="00D02098" w:rsidRPr="00D02098" w:rsidRDefault="00D02098" w:rsidP="00F6607A">
            <w:pPr>
              <w:rPr>
                <w:rFonts w:asciiTheme="minorHAnsi" w:hAnsiTheme="minorHAnsi" w:cstheme="minorHAnsi"/>
                <w:sz w:val="22"/>
                <w:szCs w:val="22"/>
              </w:rPr>
            </w:pPr>
          </w:p>
        </w:tc>
      </w:tr>
      <w:tr w:rsidR="00D02098" w:rsidRPr="00D02098" w14:paraId="7E46CE31" w14:textId="77777777" w:rsidTr="00F6607A">
        <w:tc>
          <w:tcPr>
            <w:tcW w:w="5935" w:type="dxa"/>
          </w:tcPr>
          <w:p w14:paraId="7C25F2A9"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13. I appreciate when parents, coaches, teachers give me feedback about my performance. </w:t>
            </w:r>
          </w:p>
        </w:tc>
        <w:tc>
          <w:tcPr>
            <w:tcW w:w="974" w:type="dxa"/>
          </w:tcPr>
          <w:p w14:paraId="56DB3BDF" w14:textId="77777777" w:rsidR="00D02098" w:rsidRPr="00D02098" w:rsidRDefault="00D02098" w:rsidP="00F6607A">
            <w:pPr>
              <w:rPr>
                <w:rFonts w:asciiTheme="minorHAnsi" w:hAnsiTheme="minorHAnsi" w:cstheme="minorHAnsi"/>
                <w:sz w:val="22"/>
                <w:szCs w:val="22"/>
              </w:rPr>
            </w:pPr>
          </w:p>
        </w:tc>
        <w:tc>
          <w:tcPr>
            <w:tcW w:w="743" w:type="dxa"/>
          </w:tcPr>
          <w:p w14:paraId="3394CB3B" w14:textId="77777777" w:rsidR="00D02098" w:rsidRPr="00D02098" w:rsidRDefault="00D02098" w:rsidP="00F6607A">
            <w:pPr>
              <w:rPr>
                <w:rFonts w:asciiTheme="minorHAnsi" w:hAnsiTheme="minorHAnsi" w:cstheme="minorHAnsi"/>
                <w:sz w:val="22"/>
                <w:szCs w:val="22"/>
              </w:rPr>
            </w:pPr>
          </w:p>
        </w:tc>
        <w:tc>
          <w:tcPr>
            <w:tcW w:w="993" w:type="dxa"/>
          </w:tcPr>
          <w:p w14:paraId="6E455B84" w14:textId="77777777" w:rsidR="00D02098" w:rsidRPr="00D02098" w:rsidRDefault="00D02098" w:rsidP="00F6607A">
            <w:pPr>
              <w:rPr>
                <w:rFonts w:asciiTheme="minorHAnsi" w:hAnsiTheme="minorHAnsi" w:cstheme="minorHAnsi"/>
                <w:sz w:val="22"/>
                <w:szCs w:val="22"/>
              </w:rPr>
            </w:pPr>
          </w:p>
        </w:tc>
        <w:tc>
          <w:tcPr>
            <w:tcW w:w="993" w:type="dxa"/>
          </w:tcPr>
          <w:p w14:paraId="75D4C2EC" w14:textId="77777777" w:rsidR="00D02098" w:rsidRPr="00D02098" w:rsidRDefault="00D02098" w:rsidP="00F6607A">
            <w:pPr>
              <w:rPr>
                <w:rFonts w:asciiTheme="minorHAnsi" w:hAnsiTheme="minorHAnsi" w:cstheme="minorHAnsi"/>
                <w:sz w:val="22"/>
                <w:szCs w:val="22"/>
              </w:rPr>
            </w:pPr>
          </w:p>
        </w:tc>
      </w:tr>
      <w:tr w:rsidR="00D02098" w:rsidRPr="00D02098" w14:paraId="51AAF515" w14:textId="77777777" w:rsidTr="00F6607A">
        <w:tc>
          <w:tcPr>
            <w:tcW w:w="5935" w:type="dxa"/>
          </w:tcPr>
          <w:p w14:paraId="7D6134BE"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14. I often get angry when I get feedback about my performance. </w:t>
            </w:r>
          </w:p>
        </w:tc>
        <w:tc>
          <w:tcPr>
            <w:tcW w:w="974" w:type="dxa"/>
          </w:tcPr>
          <w:p w14:paraId="15316279" w14:textId="77777777" w:rsidR="00D02098" w:rsidRPr="00D02098" w:rsidRDefault="00D02098" w:rsidP="00F6607A">
            <w:pPr>
              <w:rPr>
                <w:rFonts w:asciiTheme="minorHAnsi" w:hAnsiTheme="minorHAnsi" w:cstheme="minorHAnsi"/>
                <w:sz w:val="22"/>
                <w:szCs w:val="22"/>
              </w:rPr>
            </w:pPr>
          </w:p>
        </w:tc>
        <w:tc>
          <w:tcPr>
            <w:tcW w:w="743" w:type="dxa"/>
          </w:tcPr>
          <w:p w14:paraId="229B82C4" w14:textId="77777777" w:rsidR="00D02098" w:rsidRPr="00D02098" w:rsidRDefault="00D02098" w:rsidP="00F6607A">
            <w:pPr>
              <w:rPr>
                <w:rFonts w:asciiTheme="minorHAnsi" w:hAnsiTheme="minorHAnsi" w:cstheme="minorHAnsi"/>
                <w:sz w:val="22"/>
                <w:szCs w:val="22"/>
              </w:rPr>
            </w:pPr>
          </w:p>
        </w:tc>
        <w:tc>
          <w:tcPr>
            <w:tcW w:w="993" w:type="dxa"/>
          </w:tcPr>
          <w:p w14:paraId="42F465A1" w14:textId="77777777" w:rsidR="00D02098" w:rsidRPr="00D02098" w:rsidRDefault="00D02098" w:rsidP="00F6607A">
            <w:pPr>
              <w:rPr>
                <w:rFonts w:asciiTheme="minorHAnsi" w:hAnsiTheme="minorHAnsi" w:cstheme="minorHAnsi"/>
                <w:sz w:val="22"/>
                <w:szCs w:val="22"/>
              </w:rPr>
            </w:pPr>
          </w:p>
        </w:tc>
        <w:tc>
          <w:tcPr>
            <w:tcW w:w="993" w:type="dxa"/>
          </w:tcPr>
          <w:p w14:paraId="34EBB5D1" w14:textId="77777777" w:rsidR="00D02098" w:rsidRPr="00D02098" w:rsidRDefault="00D02098" w:rsidP="00F6607A">
            <w:pPr>
              <w:rPr>
                <w:rFonts w:asciiTheme="minorHAnsi" w:hAnsiTheme="minorHAnsi" w:cstheme="minorHAnsi"/>
                <w:sz w:val="22"/>
                <w:szCs w:val="22"/>
              </w:rPr>
            </w:pPr>
          </w:p>
        </w:tc>
      </w:tr>
      <w:tr w:rsidR="00D02098" w:rsidRPr="00D02098" w14:paraId="03FD226D" w14:textId="77777777" w:rsidTr="00F6607A">
        <w:tc>
          <w:tcPr>
            <w:tcW w:w="5935" w:type="dxa"/>
          </w:tcPr>
          <w:p w14:paraId="2688FE86"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15. All human beings without a brain injury or birth defect are capable of the same amount of learning. </w:t>
            </w:r>
          </w:p>
        </w:tc>
        <w:tc>
          <w:tcPr>
            <w:tcW w:w="974" w:type="dxa"/>
          </w:tcPr>
          <w:p w14:paraId="709910A0" w14:textId="77777777" w:rsidR="00D02098" w:rsidRPr="00D02098" w:rsidRDefault="00D02098" w:rsidP="00F6607A">
            <w:pPr>
              <w:rPr>
                <w:rFonts w:asciiTheme="minorHAnsi" w:hAnsiTheme="minorHAnsi" w:cstheme="minorHAnsi"/>
                <w:sz w:val="22"/>
                <w:szCs w:val="22"/>
              </w:rPr>
            </w:pPr>
          </w:p>
        </w:tc>
        <w:tc>
          <w:tcPr>
            <w:tcW w:w="743" w:type="dxa"/>
          </w:tcPr>
          <w:p w14:paraId="3B1FC1F0" w14:textId="77777777" w:rsidR="00D02098" w:rsidRPr="00D02098" w:rsidRDefault="00D02098" w:rsidP="00F6607A">
            <w:pPr>
              <w:rPr>
                <w:rFonts w:asciiTheme="minorHAnsi" w:hAnsiTheme="minorHAnsi" w:cstheme="minorHAnsi"/>
                <w:sz w:val="22"/>
                <w:szCs w:val="22"/>
              </w:rPr>
            </w:pPr>
          </w:p>
        </w:tc>
        <w:tc>
          <w:tcPr>
            <w:tcW w:w="993" w:type="dxa"/>
          </w:tcPr>
          <w:p w14:paraId="4C5FD8BF" w14:textId="77777777" w:rsidR="00D02098" w:rsidRPr="00D02098" w:rsidRDefault="00D02098" w:rsidP="00F6607A">
            <w:pPr>
              <w:rPr>
                <w:rFonts w:asciiTheme="minorHAnsi" w:hAnsiTheme="minorHAnsi" w:cstheme="minorHAnsi"/>
                <w:sz w:val="22"/>
                <w:szCs w:val="22"/>
              </w:rPr>
            </w:pPr>
          </w:p>
        </w:tc>
        <w:tc>
          <w:tcPr>
            <w:tcW w:w="993" w:type="dxa"/>
          </w:tcPr>
          <w:p w14:paraId="140AF8F2" w14:textId="77777777" w:rsidR="00D02098" w:rsidRPr="00D02098" w:rsidRDefault="00D02098" w:rsidP="00F6607A">
            <w:pPr>
              <w:rPr>
                <w:rFonts w:asciiTheme="minorHAnsi" w:hAnsiTheme="minorHAnsi" w:cstheme="minorHAnsi"/>
                <w:sz w:val="22"/>
                <w:szCs w:val="22"/>
              </w:rPr>
            </w:pPr>
          </w:p>
        </w:tc>
      </w:tr>
      <w:tr w:rsidR="00D02098" w:rsidRPr="00D02098" w14:paraId="7995703D" w14:textId="77777777" w:rsidTr="00F6607A">
        <w:tc>
          <w:tcPr>
            <w:tcW w:w="5935" w:type="dxa"/>
          </w:tcPr>
          <w:p w14:paraId="211E6027"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16. You can learn new things, but you </w:t>
            </w:r>
            <w:proofErr w:type="gramStart"/>
            <w:r w:rsidRPr="00D02098">
              <w:rPr>
                <w:rFonts w:asciiTheme="minorHAnsi" w:hAnsiTheme="minorHAnsi" w:cstheme="minorHAnsi"/>
                <w:sz w:val="22"/>
                <w:szCs w:val="22"/>
              </w:rPr>
              <w:t>can’t</w:t>
            </w:r>
            <w:proofErr w:type="gramEnd"/>
            <w:r w:rsidRPr="00D02098">
              <w:rPr>
                <w:rFonts w:asciiTheme="minorHAnsi" w:hAnsiTheme="minorHAnsi" w:cstheme="minorHAnsi"/>
                <w:sz w:val="22"/>
                <w:szCs w:val="22"/>
              </w:rPr>
              <w:t xml:space="preserve"> really change how intelligent you are. </w:t>
            </w:r>
          </w:p>
        </w:tc>
        <w:tc>
          <w:tcPr>
            <w:tcW w:w="974" w:type="dxa"/>
          </w:tcPr>
          <w:p w14:paraId="255B869F" w14:textId="77777777" w:rsidR="00D02098" w:rsidRPr="00D02098" w:rsidRDefault="00D02098" w:rsidP="00F6607A">
            <w:pPr>
              <w:rPr>
                <w:rFonts w:asciiTheme="minorHAnsi" w:hAnsiTheme="minorHAnsi" w:cstheme="minorHAnsi"/>
                <w:sz w:val="22"/>
                <w:szCs w:val="22"/>
              </w:rPr>
            </w:pPr>
          </w:p>
        </w:tc>
        <w:tc>
          <w:tcPr>
            <w:tcW w:w="743" w:type="dxa"/>
          </w:tcPr>
          <w:p w14:paraId="43483C0E" w14:textId="77777777" w:rsidR="00D02098" w:rsidRPr="00D02098" w:rsidRDefault="00D02098" w:rsidP="00F6607A">
            <w:pPr>
              <w:rPr>
                <w:rFonts w:asciiTheme="minorHAnsi" w:hAnsiTheme="minorHAnsi" w:cstheme="minorHAnsi"/>
                <w:sz w:val="22"/>
                <w:szCs w:val="22"/>
              </w:rPr>
            </w:pPr>
          </w:p>
        </w:tc>
        <w:tc>
          <w:tcPr>
            <w:tcW w:w="993" w:type="dxa"/>
          </w:tcPr>
          <w:p w14:paraId="4534CB10" w14:textId="77777777" w:rsidR="00D02098" w:rsidRPr="00D02098" w:rsidRDefault="00D02098" w:rsidP="00F6607A">
            <w:pPr>
              <w:rPr>
                <w:rFonts w:asciiTheme="minorHAnsi" w:hAnsiTheme="minorHAnsi" w:cstheme="minorHAnsi"/>
                <w:sz w:val="22"/>
                <w:szCs w:val="22"/>
              </w:rPr>
            </w:pPr>
          </w:p>
        </w:tc>
        <w:tc>
          <w:tcPr>
            <w:tcW w:w="993" w:type="dxa"/>
          </w:tcPr>
          <w:p w14:paraId="155F06D2" w14:textId="77777777" w:rsidR="00D02098" w:rsidRPr="00D02098" w:rsidRDefault="00D02098" w:rsidP="00F6607A">
            <w:pPr>
              <w:rPr>
                <w:rFonts w:asciiTheme="minorHAnsi" w:hAnsiTheme="minorHAnsi" w:cstheme="minorHAnsi"/>
                <w:sz w:val="22"/>
                <w:szCs w:val="22"/>
              </w:rPr>
            </w:pPr>
          </w:p>
        </w:tc>
      </w:tr>
      <w:tr w:rsidR="00D02098" w:rsidRPr="00D02098" w14:paraId="0410F969" w14:textId="77777777" w:rsidTr="00F6607A">
        <w:tc>
          <w:tcPr>
            <w:tcW w:w="5935" w:type="dxa"/>
          </w:tcPr>
          <w:p w14:paraId="74FFDF13"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17. You can do things differently, but the important parts of who you are </w:t>
            </w:r>
            <w:proofErr w:type="gramStart"/>
            <w:r w:rsidRPr="00D02098">
              <w:rPr>
                <w:rFonts w:asciiTheme="minorHAnsi" w:hAnsiTheme="minorHAnsi" w:cstheme="minorHAnsi"/>
                <w:sz w:val="22"/>
                <w:szCs w:val="22"/>
              </w:rPr>
              <w:t>can’t</w:t>
            </w:r>
            <w:proofErr w:type="gramEnd"/>
            <w:r w:rsidRPr="00D02098">
              <w:rPr>
                <w:rFonts w:asciiTheme="minorHAnsi" w:hAnsiTheme="minorHAnsi" w:cstheme="minorHAnsi"/>
                <w:sz w:val="22"/>
                <w:szCs w:val="22"/>
              </w:rPr>
              <w:t xml:space="preserve"> really be changed. </w:t>
            </w:r>
          </w:p>
        </w:tc>
        <w:tc>
          <w:tcPr>
            <w:tcW w:w="974" w:type="dxa"/>
          </w:tcPr>
          <w:p w14:paraId="171DD31E" w14:textId="77777777" w:rsidR="00D02098" w:rsidRPr="00D02098" w:rsidRDefault="00D02098" w:rsidP="00F6607A">
            <w:pPr>
              <w:rPr>
                <w:rFonts w:asciiTheme="minorHAnsi" w:hAnsiTheme="minorHAnsi" w:cstheme="minorHAnsi"/>
                <w:sz w:val="22"/>
                <w:szCs w:val="22"/>
              </w:rPr>
            </w:pPr>
          </w:p>
        </w:tc>
        <w:tc>
          <w:tcPr>
            <w:tcW w:w="743" w:type="dxa"/>
          </w:tcPr>
          <w:p w14:paraId="6E38D912" w14:textId="77777777" w:rsidR="00D02098" w:rsidRPr="00D02098" w:rsidRDefault="00D02098" w:rsidP="00F6607A">
            <w:pPr>
              <w:rPr>
                <w:rFonts w:asciiTheme="minorHAnsi" w:hAnsiTheme="minorHAnsi" w:cstheme="minorHAnsi"/>
                <w:sz w:val="22"/>
                <w:szCs w:val="22"/>
              </w:rPr>
            </w:pPr>
          </w:p>
        </w:tc>
        <w:tc>
          <w:tcPr>
            <w:tcW w:w="993" w:type="dxa"/>
          </w:tcPr>
          <w:p w14:paraId="15EC8A11" w14:textId="77777777" w:rsidR="00D02098" w:rsidRPr="00D02098" w:rsidRDefault="00D02098" w:rsidP="00F6607A">
            <w:pPr>
              <w:rPr>
                <w:rFonts w:asciiTheme="minorHAnsi" w:hAnsiTheme="minorHAnsi" w:cstheme="minorHAnsi"/>
                <w:sz w:val="22"/>
                <w:szCs w:val="22"/>
              </w:rPr>
            </w:pPr>
          </w:p>
        </w:tc>
        <w:tc>
          <w:tcPr>
            <w:tcW w:w="993" w:type="dxa"/>
          </w:tcPr>
          <w:p w14:paraId="2E7971D6" w14:textId="77777777" w:rsidR="00D02098" w:rsidRPr="00D02098" w:rsidRDefault="00D02098" w:rsidP="00F6607A">
            <w:pPr>
              <w:rPr>
                <w:rFonts w:asciiTheme="minorHAnsi" w:hAnsiTheme="minorHAnsi" w:cstheme="minorHAnsi"/>
                <w:sz w:val="22"/>
                <w:szCs w:val="22"/>
              </w:rPr>
            </w:pPr>
          </w:p>
        </w:tc>
      </w:tr>
      <w:tr w:rsidR="00D02098" w:rsidRPr="00D02098" w14:paraId="06C1A080" w14:textId="77777777" w:rsidTr="00F6607A">
        <w:tc>
          <w:tcPr>
            <w:tcW w:w="5935" w:type="dxa"/>
          </w:tcPr>
          <w:p w14:paraId="1A3CDC61"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18. Human beings are basically good, but sometimes make terrible decisions. </w:t>
            </w:r>
          </w:p>
        </w:tc>
        <w:tc>
          <w:tcPr>
            <w:tcW w:w="974" w:type="dxa"/>
          </w:tcPr>
          <w:p w14:paraId="2BDF47A9" w14:textId="77777777" w:rsidR="00D02098" w:rsidRPr="00D02098" w:rsidRDefault="00D02098" w:rsidP="00F6607A">
            <w:pPr>
              <w:rPr>
                <w:rFonts w:asciiTheme="minorHAnsi" w:hAnsiTheme="minorHAnsi" w:cstheme="minorHAnsi"/>
                <w:sz w:val="22"/>
                <w:szCs w:val="22"/>
              </w:rPr>
            </w:pPr>
          </w:p>
        </w:tc>
        <w:tc>
          <w:tcPr>
            <w:tcW w:w="743" w:type="dxa"/>
          </w:tcPr>
          <w:p w14:paraId="2FCCF0BE" w14:textId="77777777" w:rsidR="00D02098" w:rsidRPr="00D02098" w:rsidRDefault="00D02098" w:rsidP="00F6607A">
            <w:pPr>
              <w:rPr>
                <w:rFonts w:asciiTheme="minorHAnsi" w:hAnsiTheme="minorHAnsi" w:cstheme="minorHAnsi"/>
                <w:sz w:val="22"/>
                <w:szCs w:val="22"/>
              </w:rPr>
            </w:pPr>
          </w:p>
        </w:tc>
        <w:tc>
          <w:tcPr>
            <w:tcW w:w="993" w:type="dxa"/>
          </w:tcPr>
          <w:p w14:paraId="643C7466" w14:textId="77777777" w:rsidR="00D02098" w:rsidRPr="00D02098" w:rsidRDefault="00D02098" w:rsidP="00F6607A">
            <w:pPr>
              <w:rPr>
                <w:rFonts w:asciiTheme="minorHAnsi" w:hAnsiTheme="minorHAnsi" w:cstheme="minorHAnsi"/>
                <w:sz w:val="22"/>
                <w:szCs w:val="22"/>
              </w:rPr>
            </w:pPr>
          </w:p>
        </w:tc>
        <w:tc>
          <w:tcPr>
            <w:tcW w:w="993" w:type="dxa"/>
          </w:tcPr>
          <w:p w14:paraId="7E4A62EA" w14:textId="77777777" w:rsidR="00D02098" w:rsidRPr="00D02098" w:rsidRDefault="00D02098" w:rsidP="00F6607A">
            <w:pPr>
              <w:rPr>
                <w:rFonts w:asciiTheme="minorHAnsi" w:hAnsiTheme="minorHAnsi" w:cstheme="minorHAnsi"/>
                <w:sz w:val="22"/>
                <w:szCs w:val="22"/>
              </w:rPr>
            </w:pPr>
          </w:p>
        </w:tc>
      </w:tr>
      <w:tr w:rsidR="00D02098" w:rsidRPr="00D02098" w14:paraId="6A4F4A81" w14:textId="77777777" w:rsidTr="00F6607A">
        <w:tc>
          <w:tcPr>
            <w:tcW w:w="5935" w:type="dxa"/>
          </w:tcPr>
          <w:p w14:paraId="4D36FAC8"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19. An important reason why I do my </w:t>
            </w:r>
            <w:proofErr w:type="gramStart"/>
            <w:r w:rsidRPr="00D02098">
              <w:rPr>
                <w:rFonts w:asciiTheme="minorHAnsi" w:hAnsiTheme="minorHAnsi" w:cstheme="minorHAnsi"/>
                <w:sz w:val="22"/>
                <w:szCs w:val="22"/>
              </w:rPr>
              <w:t>school work</w:t>
            </w:r>
            <w:proofErr w:type="gramEnd"/>
            <w:r w:rsidRPr="00D02098">
              <w:rPr>
                <w:rFonts w:asciiTheme="minorHAnsi" w:hAnsiTheme="minorHAnsi" w:cstheme="minorHAnsi"/>
                <w:sz w:val="22"/>
                <w:szCs w:val="22"/>
              </w:rPr>
              <w:t xml:space="preserve"> is that I like to learn new things. </w:t>
            </w:r>
          </w:p>
        </w:tc>
        <w:tc>
          <w:tcPr>
            <w:tcW w:w="974" w:type="dxa"/>
          </w:tcPr>
          <w:p w14:paraId="513FB1E8" w14:textId="77777777" w:rsidR="00D02098" w:rsidRPr="00D02098" w:rsidRDefault="00D02098" w:rsidP="00F6607A">
            <w:pPr>
              <w:rPr>
                <w:rFonts w:asciiTheme="minorHAnsi" w:hAnsiTheme="minorHAnsi" w:cstheme="minorHAnsi"/>
                <w:sz w:val="22"/>
                <w:szCs w:val="22"/>
              </w:rPr>
            </w:pPr>
          </w:p>
        </w:tc>
        <w:tc>
          <w:tcPr>
            <w:tcW w:w="743" w:type="dxa"/>
          </w:tcPr>
          <w:p w14:paraId="1398F6AA" w14:textId="77777777" w:rsidR="00D02098" w:rsidRPr="00D02098" w:rsidRDefault="00D02098" w:rsidP="00F6607A">
            <w:pPr>
              <w:rPr>
                <w:rFonts w:asciiTheme="minorHAnsi" w:hAnsiTheme="minorHAnsi" w:cstheme="minorHAnsi"/>
                <w:sz w:val="22"/>
                <w:szCs w:val="22"/>
              </w:rPr>
            </w:pPr>
          </w:p>
        </w:tc>
        <w:tc>
          <w:tcPr>
            <w:tcW w:w="993" w:type="dxa"/>
          </w:tcPr>
          <w:p w14:paraId="6E3B8204" w14:textId="77777777" w:rsidR="00D02098" w:rsidRPr="00D02098" w:rsidRDefault="00D02098" w:rsidP="00F6607A">
            <w:pPr>
              <w:rPr>
                <w:rFonts w:asciiTheme="minorHAnsi" w:hAnsiTheme="minorHAnsi" w:cstheme="minorHAnsi"/>
                <w:sz w:val="22"/>
                <w:szCs w:val="22"/>
              </w:rPr>
            </w:pPr>
          </w:p>
        </w:tc>
        <w:tc>
          <w:tcPr>
            <w:tcW w:w="993" w:type="dxa"/>
          </w:tcPr>
          <w:p w14:paraId="7BF7BE5F" w14:textId="77777777" w:rsidR="00D02098" w:rsidRPr="00D02098" w:rsidRDefault="00D02098" w:rsidP="00F6607A">
            <w:pPr>
              <w:rPr>
                <w:rFonts w:asciiTheme="minorHAnsi" w:hAnsiTheme="minorHAnsi" w:cstheme="minorHAnsi"/>
                <w:sz w:val="22"/>
                <w:szCs w:val="22"/>
              </w:rPr>
            </w:pPr>
          </w:p>
        </w:tc>
      </w:tr>
      <w:tr w:rsidR="00D02098" w:rsidRPr="00D02098" w14:paraId="2E8B9962" w14:textId="77777777" w:rsidTr="00F6607A">
        <w:tc>
          <w:tcPr>
            <w:tcW w:w="5935" w:type="dxa"/>
          </w:tcPr>
          <w:p w14:paraId="7EEA2AC6"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20. Truly smart people do not need to try hard.     </w:t>
            </w:r>
          </w:p>
        </w:tc>
        <w:tc>
          <w:tcPr>
            <w:tcW w:w="974" w:type="dxa"/>
          </w:tcPr>
          <w:p w14:paraId="7877EE0E" w14:textId="77777777" w:rsidR="00D02098" w:rsidRPr="00D02098" w:rsidRDefault="00D02098" w:rsidP="00F6607A">
            <w:pPr>
              <w:rPr>
                <w:rFonts w:asciiTheme="minorHAnsi" w:hAnsiTheme="minorHAnsi" w:cstheme="minorHAnsi"/>
                <w:sz w:val="22"/>
                <w:szCs w:val="22"/>
              </w:rPr>
            </w:pPr>
          </w:p>
        </w:tc>
        <w:tc>
          <w:tcPr>
            <w:tcW w:w="743" w:type="dxa"/>
          </w:tcPr>
          <w:p w14:paraId="2BF4804E" w14:textId="77777777" w:rsidR="00D02098" w:rsidRPr="00D02098" w:rsidRDefault="00D02098" w:rsidP="00F6607A">
            <w:pPr>
              <w:rPr>
                <w:rFonts w:asciiTheme="minorHAnsi" w:hAnsiTheme="minorHAnsi" w:cstheme="minorHAnsi"/>
                <w:sz w:val="22"/>
                <w:szCs w:val="22"/>
              </w:rPr>
            </w:pPr>
          </w:p>
        </w:tc>
        <w:tc>
          <w:tcPr>
            <w:tcW w:w="993" w:type="dxa"/>
          </w:tcPr>
          <w:p w14:paraId="5DEAF57E" w14:textId="77777777" w:rsidR="00D02098" w:rsidRPr="00D02098" w:rsidRDefault="00D02098" w:rsidP="00F6607A">
            <w:pPr>
              <w:rPr>
                <w:rFonts w:asciiTheme="minorHAnsi" w:hAnsiTheme="minorHAnsi" w:cstheme="minorHAnsi"/>
                <w:sz w:val="22"/>
                <w:szCs w:val="22"/>
              </w:rPr>
            </w:pPr>
          </w:p>
        </w:tc>
        <w:tc>
          <w:tcPr>
            <w:tcW w:w="993" w:type="dxa"/>
          </w:tcPr>
          <w:p w14:paraId="19D8D5B7" w14:textId="77777777" w:rsidR="00D02098" w:rsidRPr="00D02098" w:rsidRDefault="00D02098" w:rsidP="00F6607A">
            <w:pPr>
              <w:rPr>
                <w:rFonts w:asciiTheme="minorHAnsi" w:hAnsiTheme="minorHAnsi" w:cstheme="minorHAnsi"/>
                <w:sz w:val="22"/>
                <w:szCs w:val="22"/>
              </w:rPr>
            </w:pPr>
          </w:p>
        </w:tc>
      </w:tr>
    </w:tbl>
    <w:p w14:paraId="3C881E84" w14:textId="77777777" w:rsidR="00D02098" w:rsidRPr="00D02098" w:rsidRDefault="00D02098" w:rsidP="00D02098">
      <w:pPr>
        <w:rPr>
          <w:rFonts w:asciiTheme="minorHAnsi" w:hAnsiTheme="minorHAnsi" w:cstheme="minorHAnsi"/>
          <w:sz w:val="22"/>
          <w:szCs w:val="22"/>
        </w:rPr>
      </w:pPr>
      <w:r w:rsidRPr="00D02098">
        <w:rPr>
          <w:rFonts w:asciiTheme="minorHAnsi" w:hAnsiTheme="minorHAnsi" w:cstheme="minorHAnsi"/>
          <w:sz w:val="22"/>
          <w:szCs w:val="22"/>
        </w:rPr>
        <w:t xml:space="preserve">        </w:t>
      </w:r>
    </w:p>
    <w:p w14:paraId="4D078698" w14:textId="77777777" w:rsidR="00D02098" w:rsidRPr="00D02098" w:rsidRDefault="00D02098" w:rsidP="00D02098">
      <w:pPr>
        <w:rPr>
          <w:rFonts w:asciiTheme="minorHAnsi" w:hAnsiTheme="minorHAnsi" w:cstheme="minorHAnsi"/>
          <w:sz w:val="22"/>
          <w:szCs w:val="22"/>
        </w:rPr>
      </w:pPr>
      <w:r w:rsidRPr="00D02098">
        <w:rPr>
          <w:rFonts w:asciiTheme="minorHAnsi" w:hAnsiTheme="minorHAnsi" w:cstheme="minorHAnsi"/>
          <w:sz w:val="22"/>
          <w:szCs w:val="22"/>
        </w:rPr>
        <w:t xml:space="preserve">   </w:t>
      </w:r>
    </w:p>
    <w:p w14:paraId="34C34A7D" w14:textId="77777777" w:rsidR="00D02098" w:rsidRPr="00D02098" w:rsidRDefault="00D02098" w:rsidP="00D02098">
      <w:pPr>
        <w:rPr>
          <w:rFonts w:asciiTheme="minorHAnsi" w:hAnsiTheme="minorHAnsi" w:cstheme="minorHAnsi"/>
          <w:sz w:val="22"/>
          <w:szCs w:val="22"/>
        </w:rPr>
      </w:pPr>
    </w:p>
    <w:p w14:paraId="430D6C03" w14:textId="77777777" w:rsidR="00D02098" w:rsidRPr="00D02098" w:rsidRDefault="00D02098" w:rsidP="00D02098">
      <w:pPr>
        <w:rPr>
          <w:rFonts w:asciiTheme="minorHAnsi" w:hAnsiTheme="minorHAnsi" w:cstheme="minorHAnsi"/>
          <w:sz w:val="22"/>
          <w:szCs w:val="22"/>
        </w:rPr>
      </w:pPr>
    </w:p>
    <w:p w14:paraId="1F0EF8C7" w14:textId="77777777" w:rsidR="006E7FB6" w:rsidRDefault="006E7FB6" w:rsidP="00D02098">
      <w:pPr>
        <w:rPr>
          <w:rFonts w:asciiTheme="minorHAnsi" w:hAnsiTheme="minorHAnsi" w:cstheme="minorHAnsi"/>
          <w:b/>
          <w:bCs/>
          <w:sz w:val="22"/>
          <w:szCs w:val="22"/>
        </w:rPr>
      </w:pPr>
    </w:p>
    <w:p w14:paraId="44DF55F3" w14:textId="77777777" w:rsidR="006E7FB6" w:rsidRDefault="006E7FB6" w:rsidP="00D02098">
      <w:pPr>
        <w:rPr>
          <w:rFonts w:asciiTheme="minorHAnsi" w:hAnsiTheme="minorHAnsi" w:cstheme="minorHAnsi"/>
          <w:b/>
          <w:bCs/>
          <w:sz w:val="22"/>
          <w:szCs w:val="22"/>
        </w:rPr>
      </w:pPr>
    </w:p>
    <w:p w14:paraId="2B5DAAC1" w14:textId="77777777" w:rsidR="006E7FB6" w:rsidRDefault="006E7FB6" w:rsidP="00D02098">
      <w:pPr>
        <w:rPr>
          <w:rFonts w:asciiTheme="minorHAnsi" w:hAnsiTheme="minorHAnsi" w:cstheme="minorHAnsi"/>
          <w:b/>
          <w:bCs/>
          <w:sz w:val="22"/>
          <w:szCs w:val="22"/>
        </w:rPr>
      </w:pPr>
    </w:p>
    <w:p w14:paraId="337226CA" w14:textId="77777777" w:rsidR="006E7FB6" w:rsidRDefault="006E7FB6" w:rsidP="00D02098">
      <w:pPr>
        <w:rPr>
          <w:rFonts w:asciiTheme="minorHAnsi" w:hAnsiTheme="minorHAnsi" w:cstheme="minorHAnsi"/>
          <w:b/>
          <w:bCs/>
          <w:sz w:val="22"/>
          <w:szCs w:val="22"/>
        </w:rPr>
      </w:pPr>
    </w:p>
    <w:p w14:paraId="65E4CB6B" w14:textId="77777777" w:rsidR="006E7FB6" w:rsidRDefault="006E7FB6" w:rsidP="00D02098">
      <w:pPr>
        <w:rPr>
          <w:rFonts w:asciiTheme="minorHAnsi" w:hAnsiTheme="minorHAnsi" w:cstheme="minorHAnsi"/>
          <w:b/>
          <w:bCs/>
          <w:sz w:val="22"/>
          <w:szCs w:val="22"/>
        </w:rPr>
      </w:pPr>
    </w:p>
    <w:p w14:paraId="21D38554" w14:textId="77777777" w:rsidR="006E7FB6" w:rsidRDefault="006E7FB6" w:rsidP="00D02098">
      <w:pPr>
        <w:rPr>
          <w:rFonts w:asciiTheme="minorHAnsi" w:hAnsiTheme="minorHAnsi" w:cstheme="minorHAnsi"/>
          <w:b/>
          <w:bCs/>
          <w:sz w:val="22"/>
          <w:szCs w:val="22"/>
        </w:rPr>
      </w:pPr>
    </w:p>
    <w:p w14:paraId="74F57751" w14:textId="155CBD36" w:rsidR="00D02098" w:rsidRPr="00D02098" w:rsidRDefault="00D02098" w:rsidP="00D02098">
      <w:pPr>
        <w:rPr>
          <w:rFonts w:asciiTheme="minorHAnsi" w:hAnsiTheme="minorHAnsi" w:cstheme="minorHAnsi"/>
          <w:b/>
          <w:bCs/>
          <w:sz w:val="22"/>
          <w:szCs w:val="22"/>
        </w:rPr>
      </w:pPr>
      <w:r w:rsidRPr="00D02098">
        <w:rPr>
          <w:rFonts w:asciiTheme="minorHAnsi" w:hAnsiTheme="minorHAnsi" w:cstheme="minorHAnsi"/>
          <w:b/>
          <w:bCs/>
          <w:sz w:val="22"/>
          <w:szCs w:val="22"/>
        </w:rPr>
        <w:lastRenderedPageBreak/>
        <w:t>Mindset Assessment Scoring</w:t>
      </w:r>
    </w:p>
    <w:p w14:paraId="07EF6287" w14:textId="77777777" w:rsidR="00D02098" w:rsidRPr="00D02098" w:rsidRDefault="00D02098" w:rsidP="00D02098">
      <w:pPr>
        <w:rPr>
          <w:rFonts w:asciiTheme="minorHAnsi" w:hAnsiTheme="minorHAnsi" w:cstheme="minorHAnsi"/>
          <w:sz w:val="22"/>
          <w:szCs w:val="22"/>
        </w:rPr>
      </w:pPr>
      <w:r w:rsidRPr="00D02098">
        <w:rPr>
          <w:rFonts w:asciiTheme="minorHAnsi" w:hAnsiTheme="minorHAnsi" w:cstheme="minorHAnsi"/>
          <w:sz w:val="22"/>
          <w:szCs w:val="22"/>
        </w:rPr>
        <w:t xml:space="preserve">Circle the number in the box that matches each answer. </w:t>
      </w:r>
      <w:r w:rsidRPr="00D02098">
        <w:rPr>
          <w:rFonts w:asciiTheme="minorHAnsi" w:hAnsiTheme="minorHAnsi" w:cstheme="minorHAnsi"/>
          <w:sz w:val="22"/>
          <w:szCs w:val="22"/>
        </w:rPr>
        <w:br/>
      </w:r>
    </w:p>
    <w:tbl>
      <w:tblPr>
        <w:tblStyle w:val="TableGrid"/>
        <w:tblW w:w="0" w:type="auto"/>
        <w:tblLook w:val="04A0" w:firstRow="1" w:lastRow="0" w:firstColumn="1" w:lastColumn="0" w:noHBand="0" w:noVBand="1"/>
      </w:tblPr>
      <w:tblGrid>
        <w:gridCol w:w="5575"/>
        <w:gridCol w:w="990"/>
        <w:gridCol w:w="789"/>
        <w:gridCol w:w="997"/>
        <w:gridCol w:w="999"/>
      </w:tblGrid>
      <w:tr w:rsidR="00D02098" w:rsidRPr="00D02098" w14:paraId="1067C9C2" w14:textId="77777777" w:rsidTr="00F6607A">
        <w:tc>
          <w:tcPr>
            <w:tcW w:w="5575" w:type="dxa"/>
          </w:tcPr>
          <w:p w14:paraId="05A39184"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 </w:t>
            </w:r>
          </w:p>
        </w:tc>
        <w:tc>
          <w:tcPr>
            <w:tcW w:w="990" w:type="dxa"/>
          </w:tcPr>
          <w:p w14:paraId="6F121877"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Strongly </w:t>
            </w:r>
          </w:p>
          <w:p w14:paraId="2441912E"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Agree</w:t>
            </w:r>
          </w:p>
        </w:tc>
        <w:tc>
          <w:tcPr>
            <w:tcW w:w="789" w:type="dxa"/>
          </w:tcPr>
          <w:p w14:paraId="026B669C"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Agree</w:t>
            </w:r>
          </w:p>
        </w:tc>
        <w:tc>
          <w:tcPr>
            <w:tcW w:w="997" w:type="dxa"/>
          </w:tcPr>
          <w:p w14:paraId="6D4C1A6D"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Disagree</w:t>
            </w:r>
          </w:p>
        </w:tc>
        <w:tc>
          <w:tcPr>
            <w:tcW w:w="999" w:type="dxa"/>
          </w:tcPr>
          <w:p w14:paraId="1B9ECACD"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Strongly </w:t>
            </w:r>
          </w:p>
          <w:p w14:paraId="35D6E6FA"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Disagree</w:t>
            </w:r>
          </w:p>
        </w:tc>
      </w:tr>
      <w:tr w:rsidR="00D02098" w:rsidRPr="00D02098" w14:paraId="67A94C0F" w14:textId="77777777" w:rsidTr="00F6607A">
        <w:tc>
          <w:tcPr>
            <w:tcW w:w="5575" w:type="dxa"/>
          </w:tcPr>
          <w:p w14:paraId="78B3CF25"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1. ability mindset – fixed  </w:t>
            </w:r>
          </w:p>
        </w:tc>
        <w:tc>
          <w:tcPr>
            <w:tcW w:w="990" w:type="dxa"/>
          </w:tcPr>
          <w:p w14:paraId="251EBD12"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0</w:t>
            </w:r>
          </w:p>
        </w:tc>
        <w:tc>
          <w:tcPr>
            <w:tcW w:w="789" w:type="dxa"/>
          </w:tcPr>
          <w:p w14:paraId="2748347B"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1</w:t>
            </w:r>
          </w:p>
        </w:tc>
        <w:tc>
          <w:tcPr>
            <w:tcW w:w="997" w:type="dxa"/>
          </w:tcPr>
          <w:p w14:paraId="18121D77"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2</w:t>
            </w:r>
          </w:p>
        </w:tc>
        <w:tc>
          <w:tcPr>
            <w:tcW w:w="999" w:type="dxa"/>
          </w:tcPr>
          <w:p w14:paraId="0A011C5A"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3</w:t>
            </w:r>
          </w:p>
        </w:tc>
      </w:tr>
      <w:tr w:rsidR="00D02098" w:rsidRPr="00D02098" w14:paraId="7AAF6755" w14:textId="77777777" w:rsidTr="00F6607A">
        <w:tc>
          <w:tcPr>
            <w:tcW w:w="5575" w:type="dxa"/>
          </w:tcPr>
          <w:p w14:paraId="64D7D176"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2. ability mindset – growth  </w:t>
            </w:r>
          </w:p>
        </w:tc>
        <w:tc>
          <w:tcPr>
            <w:tcW w:w="990" w:type="dxa"/>
          </w:tcPr>
          <w:p w14:paraId="468B78EE"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3</w:t>
            </w:r>
          </w:p>
        </w:tc>
        <w:tc>
          <w:tcPr>
            <w:tcW w:w="789" w:type="dxa"/>
          </w:tcPr>
          <w:p w14:paraId="6FAB0CDD"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2</w:t>
            </w:r>
          </w:p>
        </w:tc>
        <w:tc>
          <w:tcPr>
            <w:tcW w:w="997" w:type="dxa"/>
          </w:tcPr>
          <w:p w14:paraId="1019624A"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1</w:t>
            </w:r>
          </w:p>
        </w:tc>
        <w:tc>
          <w:tcPr>
            <w:tcW w:w="999" w:type="dxa"/>
          </w:tcPr>
          <w:p w14:paraId="38DC68DB"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0</w:t>
            </w:r>
          </w:p>
        </w:tc>
      </w:tr>
      <w:tr w:rsidR="00D02098" w:rsidRPr="00D02098" w14:paraId="0F4A2BB6" w14:textId="77777777" w:rsidTr="00F6607A">
        <w:tc>
          <w:tcPr>
            <w:tcW w:w="5575" w:type="dxa"/>
          </w:tcPr>
          <w:p w14:paraId="361C168D"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3. ability mindset – growth  </w:t>
            </w:r>
          </w:p>
        </w:tc>
        <w:tc>
          <w:tcPr>
            <w:tcW w:w="990" w:type="dxa"/>
          </w:tcPr>
          <w:p w14:paraId="6E99DDA3"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3</w:t>
            </w:r>
          </w:p>
        </w:tc>
        <w:tc>
          <w:tcPr>
            <w:tcW w:w="789" w:type="dxa"/>
          </w:tcPr>
          <w:p w14:paraId="1FD89BD2"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2</w:t>
            </w:r>
          </w:p>
        </w:tc>
        <w:tc>
          <w:tcPr>
            <w:tcW w:w="997" w:type="dxa"/>
          </w:tcPr>
          <w:p w14:paraId="53DE8674"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1</w:t>
            </w:r>
          </w:p>
        </w:tc>
        <w:tc>
          <w:tcPr>
            <w:tcW w:w="999" w:type="dxa"/>
          </w:tcPr>
          <w:p w14:paraId="1AD8EEB4"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0</w:t>
            </w:r>
          </w:p>
        </w:tc>
      </w:tr>
      <w:tr w:rsidR="00D02098" w:rsidRPr="00D02098" w14:paraId="274B6227" w14:textId="77777777" w:rsidTr="00F6607A">
        <w:tc>
          <w:tcPr>
            <w:tcW w:w="5575" w:type="dxa"/>
          </w:tcPr>
          <w:p w14:paraId="2B7BA110"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4. personality/character mindset – fixed</w:t>
            </w:r>
          </w:p>
        </w:tc>
        <w:tc>
          <w:tcPr>
            <w:tcW w:w="990" w:type="dxa"/>
          </w:tcPr>
          <w:p w14:paraId="40DEA247"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0</w:t>
            </w:r>
          </w:p>
        </w:tc>
        <w:tc>
          <w:tcPr>
            <w:tcW w:w="789" w:type="dxa"/>
          </w:tcPr>
          <w:p w14:paraId="380451DD"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1</w:t>
            </w:r>
          </w:p>
        </w:tc>
        <w:tc>
          <w:tcPr>
            <w:tcW w:w="997" w:type="dxa"/>
          </w:tcPr>
          <w:p w14:paraId="18C55D7C"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2</w:t>
            </w:r>
          </w:p>
        </w:tc>
        <w:tc>
          <w:tcPr>
            <w:tcW w:w="999" w:type="dxa"/>
          </w:tcPr>
          <w:p w14:paraId="66A01B7C"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3</w:t>
            </w:r>
          </w:p>
        </w:tc>
      </w:tr>
      <w:tr w:rsidR="00D02098" w:rsidRPr="00D02098" w14:paraId="629ECE52" w14:textId="77777777" w:rsidTr="00F6607A">
        <w:tc>
          <w:tcPr>
            <w:tcW w:w="5575" w:type="dxa"/>
          </w:tcPr>
          <w:p w14:paraId="1201408C"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5. personality/character mindset – growth</w:t>
            </w:r>
          </w:p>
        </w:tc>
        <w:tc>
          <w:tcPr>
            <w:tcW w:w="990" w:type="dxa"/>
          </w:tcPr>
          <w:p w14:paraId="5515EE2F"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3</w:t>
            </w:r>
          </w:p>
        </w:tc>
        <w:tc>
          <w:tcPr>
            <w:tcW w:w="789" w:type="dxa"/>
          </w:tcPr>
          <w:p w14:paraId="455F6B2C"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2</w:t>
            </w:r>
          </w:p>
        </w:tc>
        <w:tc>
          <w:tcPr>
            <w:tcW w:w="997" w:type="dxa"/>
          </w:tcPr>
          <w:p w14:paraId="789F589D"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1</w:t>
            </w:r>
          </w:p>
        </w:tc>
        <w:tc>
          <w:tcPr>
            <w:tcW w:w="999" w:type="dxa"/>
          </w:tcPr>
          <w:p w14:paraId="141772E1"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0</w:t>
            </w:r>
          </w:p>
        </w:tc>
      </w:tr>
      <w:tr w:rsidR="00D02098" w:rsidRPr="00D02098" w14:paraId="57ED4A6E" w14:textId="77777777" w:rsidTr="00F6607A">
        <w:tc>
          <w:tcPr>
            <w:tcW w:w="5575" w:type="dxa"/>
          </w:tcPr>
          <w:p w14:paraId="015DFC8E"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6. ability mindset – growth  </w:t>
            </w:r>
          </w:p>
        </w:tc>
        <w:tc>
          <w:tcPr>
            <w:tcW w:w="990" w:type="dxa"/>
          </w:tcPr>
          <w:p w14:paraId="0DAE821F"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3</w:t>
            </w:r>
          </w:p>
        </w:tc>
        <w:tc>
          <w:tcPr>
            <w:tcW w:w="789" w:type="dxa"/>
          </w:tcPr>
          <w:p w14:paraId="7AC28B05"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2</w:t>
            </w:r>
          </w:p>
        </w:tc>
        <w:tc>
          <w:tcPr>
            <w:tcW w:w="997" w:type="dxa"/>
          </w:tcPr>
          <w:p w14:paraId="145C2728"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1</w:t>
            </w:r>
          </w:p>
        </w:tc>
        <w:tc>
          <w:tcPr>
            <w:tcW w:w="999" w:type="dxa"/>
          </w:tcPr>
          <w:p w14:paraId="2E56EDCB"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0</w:t>
            </w:r>
          </w:p>
        </w:tc>
      </w:tr>
      <w:tr w:rsidR="00D02098" w:rsidRPr="00D02098" w14:paraId="75FB3B58" w14:textId="77777777" w:rsidTr="00F6607A">
        <w:tc>
          <w:tcPr>
            <w:tcW w:w="5575" w:type="dxa"/>
          </w:tcPr>
          <w:p w14:paraId="454D34F4"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7. ability mindset – fixed  </w:t>
            </w:r>
          </w:p>
        </w:tc>
        <w:tc>
          <w:tcPr>
            <w:tcW w:w="990" w:type="dxa"/>
          </w:tcPr>
          <w:p w14:paraId="3DF54A0F" w14:textId="77777777" w:rsidR="00D02098" w:rsidRPr="00D02098" w:rsidRDefault="00D02098" w:rsidP="00F6607A">
            <w:pPr>
              <w:tabs>
                <w:tab w:val="left" w:pos="248"/>
                <w:tab w:val="center" w:pos="387"/>
              </w:tabs>
              <w:jc w:val="center"/>
              <w:rPr>
                <w:rFonts w:asciiTheme="minorHAnsi" w:hAnsiTheme="minorHAnsi" w:cstheme="minorHAnsi"/>
                <w:sz w:val="22"/>
                <w:szCs w:val="22"/>
              </w:rPr>
            </w:pPr>
            <w:r w:rsidRPr="00D02098">
              <w:rPr>
                <w:rFonts w:asciiTheme="minorHAnsi" w:hAnsiTheme="minorHAnsi" w:cstheme="minorHAnsi"/>
                <w:sz w:val="22"/>
                <w:szCs w:val="22"/>
              </w:rPr>
              <w:t>0</w:t>
            </w:r>
          </w:p>
        </w:tc>
        <w:tc>
          <w:tcPr>
            <w:tcW w:w="789" w:type="dxa"/>
          </w:tcPr>
          <w:p w14:paraId="0626FDFD"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1</w:t>
            </w:r>
          </w:p>
        </w:tc>
        <w:tc>
          <w:tcPr>
            <w:tcW w:w="997" w:type="dxa"/>
          </w:tcPr>
          <w:p w14:paraId="20EA92E7"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2</w:t>
            </w:r>
          </w:p>
        </w:tc>
        <w:tc>
          <w:tcPr>
            <w:tcW w:w="999" w:type="dxa"/>
          </w:tcPr>
          <w:p w14:paraId="6212600A"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3</w:t>
            </w:r>
          </w:p>
        </w:tc>
      </w:tr>
      <w:tr w:rsidR="00D02098" w:rsidRPr="00D02098" w14:paraId="001F6414" w14:textId="77777777" w:rsidTr="00F6607A">
        <w:tc>
          <w:tcPr>
            <w:tcW w:w="5575" w:type="dxa"/>
          </w:tcPr>
          <w:p w14:paraId="42208565"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8. ability mindset – fixed  </w:t>
            </w:r>
          </w:p>
        </w:tc>
        <w:tc>
          <w:tcPr>
            <w:tcW w:w="990" w:type="dxa"/>
          </w:tcPr>
          <w:p w14:paraId="74AA5937"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0</w:t>
            </w:r>
          </w:p>
        </w:tc>
        <w:tc>
          <w:tcPr>
            <w:tcW w:w="789" w:type="dxa"/>
          </w:tcPr>
          <w:p w14:paraId="462D97E7"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1</w:t>
            </w:r>
          </w:p>
        </w:tc>
        <w:tc>
          <w:tcPr>
            <w:tcW w:w="997" w:type="dxa"/>
          </w:tcPr>
          <w:p w14:paraId="5E295BBF"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2</w:t>
            </w:r>
          </w:p>
        </w:tc>
        <w:tc>
          <w:tcPr>
            <w:tcW w:w="999" w:type="dxa"/>
          </w:tcPr>
          <w:p w14:paraId="73B19EA0"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3</w:t>
            </w:r>
          </w:p>
        </w:tc>
      </w:tr>
      <w:tr w:rsidR="00D02098" w:rsidRPr="00D02098" w14:paraId="747BA202" w14:textId="77777777" w:rsidTr="00F6607A">
        <w:tc>
          <w:tcPr>
            <w:tcW w:w="5575" w:type="dxa"/>
          </w:tcPr>
          <w:p w14:paraId="4F4F01CC"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9. ability mindset – growth  </w:t>
            </w:r>
          </w:p>
        </w:tc>
        <w:tc>
          <w:tcPr>
            <w:tcW w:w="990" w:type="dxa"/>
          </w:tcPr>
          <w:p w14:paraId="2504C13C"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3</w:t>
            </w:r>
          </w:p>
        </w:tc>
        <w:tc>
          <w:tcPr>
            <w:tcW w:w="789" w:type="dxa"/>
          </w:tcPr>
          <w:p w14:paraId="4275DFA8"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2</w:t>
            </w:r>
          </w:p>
        </w:tc>
        <w:tc>
          <w:tcPr>
            <w:tcW w:w="997" w:type="dxa"/>
          </w:tcPr>
          <w:p w14:paraId="3F120719"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1</w:t>
            </w:r>
          </w:p>
        </w:tc>
        <w:tc>
          <w:tcPr>
            <w:tcW w:w="999" w:type="dxa"/>
          </w:tcPr>
          <w:p w14:paraId="31A72678"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0</w:t>
            </w:r>
          </w:p>
        </w:tc>
      </w:tr>
      <w:tr w:rsidR="00D02098" w:rsidRPr="00D02098" w14:paraId="1DFE9674" w14:textId="77777777" w:rsidTr="00F6607A">
        <w:tc>
          <w:tcPr>
            <w:tcW w:w="5575" w:type="dxa"/>
          </w:tcPr>
          <w:p w14:paraId="46030D74"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10. personality/character mindset – growth</w:t>
            </w:r>
          </w:p>
        </w:tc>
        <w:tc>
          <w:tcPr>
            <w:tcW w:w="990" w:type="dxa"/>
          </w:tcPr>
          <w:p w14:paraId="7E27F62D"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3</w:t>
            </w:r>
          </w:p>
        </w:tc>
        <w:tc>
          <w:tcPr>
            <w:tcW w:w="789" w:type="dxa"/>
          </w:tcPr>
          <w:p w14:paraId="5E1C10C9"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2</w:t>
            </w:r>
          </w:p>
        </w:tc>
        <w:tc>
          <w:tcPr>
            <w:tcW w:w="997" w:type="dxa"/>
          </w:tcPr>
          <w:p w14:paraId="75BCD358"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1</w:t>
            </w:r>
          </w:p>
        </w:tc>
        <w:tc>
          <w:tcPr>
            <w:tcW w:w="999" w:type="dxa"/>
          </w:tcPr>
          <w:p w14:paraId="6804DF7C"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0</w:t>
            </w:r>
          </w:p>
        </w:tc>
      </w:tr>
      <w:tr w:rsidR="00D02098" w:rsidRPr="00D02098" w14:paraId="04B1EE4B" w14:textId="77777777" w:rsidTr="00F6607A">
        <w:tc>
          <w:tcPr>
            <w:tcW w:w="5575" w:type="dxa"/>
          </w:tcPr>
          <w:p w14:paraId="4ADEA406"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11. ability mindset – fixed  </w:t>
            </w:r>
          </w:p>
        </w:tc>
        <w:tc>
          <w:tcPr>
            <w:tcW w:w="990" w:type="dxa"/>
          </w:tcPr>
          <w:p w14:paraId="5A4769BF"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0</w:t>
            </w:r>
          </w:p>
        </w:tc>
        <w:tc>
          <w:tcPr>
            <w:tcW w:w="789" w:type="dxa"/>
          </w:tcPr>
          <w:p w14:paraId="00B0AFFD"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1</w:t>
            </w:r>
          </w:p>
        </w:tc>
        <w:tc>
          <w:tcPr>
            <w:tcW w:w="997" w:type="dxa"/>
          </w:tcPr>
          <w:p w14:paraId="155C2A18"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2</w:t>
            </w:r>
          </w:p>
        </w:tc>
        <w:tc>
          <w:tcPr>
            <w:tcW w:w="999" w:type="dxa"/>
          </w:tcPr>
          <w:p w14:paraId="0BC7A281"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3</w:t>
            </w:r>
          </w:p>
        </w:tc>
      </w:tr>
      <w:tr w:rsidR="00D02098" w:rsidRPr="00D02098" w14:paraId="055FB37C" w14:textId="77777777" w:rsidTr="00F6607A">
        <w:tc>
          <w:tcPr>
            <w:tcW w:w="5575" w:type="dxa"/>
          </w:tcPr>
          <w:p w14:paraId="390F70A7"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12. personality/character mindset – fixed</w:t>
            </w:r>
          </w:p>
        </w:tc>
        <w:tc>
          <w:tcPr>
            <w:tcW w:w="990" w:type="dxa"/>
          </w:tcPr>
          <w:p w14:paraId="206177BF"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0</w:t>
            </w:r>
          </w:p>
        </w:tc>
        <w:tc>
          <w:tcPr>
            <w:tcW w:w="789" w:type="dxa"/>
          </w:tcPr>
          <w:p w14:paraId="563B97AD"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1</w:t>
            </w:r>
          </w:p>
        </w:tc>
        <w:tc>
          <w:tcPr>
            <w:tcW w:w="997" w:type="dxa"/>
          </w:tcPr>
          <w:p w14:paraId="4736B804"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2</w:t>
            </w:r>
          </w:p>
        </w:tc>
        <w:tc>
          <w:tcPr>
            <w:tcW w:w="999" w:type="dxa"/>
          </w:tcPr>
          <w:p w14:paraId="193E4813"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3</w:t>
            </w:r>
          </w:p>
        </w:tc>
      </w:tr>
      <w:tr w:rsidR="00D02098" w:rsidRPr="00D02098" w14:paraId="322673DE" w14:textId="77777777" w:rsidTr="00F6607A">
        <w:tc>
          <w:tcPr>
            <w:tcW w:w="5575" w:type="dxa"/>
          </w:tcPr>
          <w:p w14:paraId="43754076"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13. ability mindset – growth  </w:t>
            </w:r>
          </w:p>
        </w:tc>
        <w:tc>
          <w:tcPr>
            <w:tcW w:w="990" w:type="dxa"/>
          </w:tcPr>
          <w:p w14:paraId="0436D35A"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3</w:t>
            </w:r>
          </w:p>
        </w:tc>
        <w:tc>
          <w:tcPr>
            <w:tcW w:w="789" w:type="dxa"/>
          </w:tcPr>
          <w:p w14:paraId="4656C710"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2</w:t>
            </w:r>
          </w:p>
        </w:tc>
        <w:tc>
          <w:tcPr>
            <w:tcW w:w="997" w:type="dxa"/>
          </w:tcPr>
          <w:p w14:paraId="0A1F8077"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1</w:t>
            </w:r>
          </w:p>
        </w:tc>
        <w:tc>
          <w:tcPr>
            <w:tcW w:w="999" w:type="dxa"/>
          </w:tcPr>
          <w:p w14:paraId="75900BED"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0</w:t>
            </w:r>
          </w:p>
        </w:tc>
      </w:tr>
      <w:tr w:rsidR="00D02098" w:rsidRPr="00D02098" w14:paraId="2CF924D9" w14:textId="77777777" w:rsidTr="00F6607A">
        <w:tc>
          <w:tcPr>
            <w:tcW w:w="5575" w:type="dxa"/>
          </w:tcPr>
          <w:p w14:paraId="0837CD5D"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14. ability mindset – fixed  </w:t>
            </w:r>
          </w:p>
        </w:tc>
        <w:tc>
          <w:tcPr>
            <w:tcW w:w="990" w:type="dxa"/>
          </w:tcPr>
          <w:p w14:paraId="5FCE27B9"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0</w:t>
            </w:r>
          </w:p>
        </w:tc>
        <w:tc>
          <w:tcPr>
            <w:tcW w:w="789" w:type="dxa"/>
          </w:tcPr>
          <w:p w14:paraId="02D6D43B"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1</w:t>
            </w:r>
          </w:p>
        </w:tc>
        <w:tc>
          <w:tcPr>
            <w:tcW w:w="997" w:type="dxa"/>
          </w:tcPr>
          <w:p w14:paraId="06987DC1"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2</w:t>
            </w:r>
          </w:p>
        </w:tc>
        <w:tc>
          <w:tcPr>
            <w:tcW w:w="999" w:type="dxa"/>
          </w:tcPr>
          <w:p w14:paraId="231D0FF0"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3</w:t>
            </w:r>
          </w:p>
        </w:tc>
      </w:tr>
      <w:tr w:rsidR="00D02098" w:rsidRPr="00D02098" w14:paraId="1CAB7533" w14:textId="77777777" w:rsidTr="00F6607A">
        <w:tc>
          <w:tcPr>
            <w:tcW w:w="5575" w:type="dxa"/>
          </w:tcPr>
          <w:p w14:paraId="6D076C0A"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15. ability mindset – growth  </w:t>
            </w:r>
          </w:p>
        </w:tc>
        <w:tc>
          <w:tcPr>
            <w:tcW w:w="990" w:type="dxa"/>
          </w:tcPr>
          <w:p w14:paraId="50C89D9A"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3</w:t>
            </w:r>
          </w:p>
        </w:tc>
        <w:tc>
          <w:tcPr>
            <w:tcW w:w="789" w:type="dxa"/>
          </w:tcPr>
          <w:p w14:paraId="3B52F6A3"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2</w:t>
            </w:r>
          </w:p>
        </w:tc>
        <w:tc>
          <w:tcPr>
            <w:tcW w:w="997" w:type="dxa"/>
          </w:tcPr>
          <w:p w14:paraId="78CC8EF2"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1</w:t>
            </w:r>
          </w:p>
        </w:tc>
        <w:tc>
          <w:tcPr>
            <w:tcW w:w="999" w:type="dxa"/>
          </w:tcPr>
          <w:p w14:paraId="5A94E1E8"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0</w:t>
            </w:r>
          </w:p>
        </w:tc>
      </w:tr>
      <w:tr w:rsidR="00D02098" w:rsidRPr="00D02098" w14:paraId="1134A43B" w14:textId="77777777" w:rsidTr="00F6607A">
        <w:tc>
          <w:tcPr>
            <w:tcW w:w="5575" w:type="dxa"/>
          </w:tcPr>
          <w:p w14:paraId="78BBD8ED"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16. ability mindset – fixed </w:t>
            </w:r>
          </w:p>
        </w:tc>
        <w:tc>
          <w:tcPr>
            <w:tcW w:w="990" w:type="dxa"/>
          </w:tcPr>
          <w:p w14:paraId="597DED2A"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0</w:t>
            </w:r>
          </w:p>
        </w:tc>
        <w:tc>
          <w:tcPr>
            <w:tcW w:w="789" w:type="dxa"/>
          </w:tcPr>
          <w:p w14:paraId="4F0041D8"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1</w:t>
            </w:r>
          </w:p>
        </w:tc>
        <w:tc>
          <w:tcPr>
            <w:tcW w:w="997" w:type="dxa"/>
          </w:tcPr>
          <w:p w14:paraId="57EAD049"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2</w:t>
            </w:r>
          </w:p>
        </w:tc>
        <w:tc>
          <w:tcPr>
            <w:tcW w:w="999" w:type="dxa"/>
          </w:tcPr>
          <w:p w14:paraId="66457209"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3</w:t>
            </w:r>
          </w:p>
        </w:tc>
      </w:tr>
      <w:tr w:rsidR="00D02098" w:rsidRPr="00D02098" w14:paraId="35DC6EA8" w14:textId="77777777" w:rsidTr="00F6607A">
        <w:tc>
          <w:tcPr>
            <w:tcW w:w="5575" w:type="dxa"/>
          </w:tcPr>
          <w:p w14:paraId="2B8D208F"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17. personality/character mindset – fixed</w:t>
            </w:r>
          </w:p>
        </w:tc>
        <w:tc>
          <w:tcPr>
            <w:tcW w:w="990" w:type="dxa"/>
          </w:tcPr>
          <w:p w14:paraId="6026DF78"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0</w:t>
            </w:r>
          </w:p>
        </w:tc>
        <w:tc>
          <w:tcPr>
            <w:tcW w:w="789" w:type="dxa"/>
          </w:tcPr>
          <w:p w14:paraId="4E57F069"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1</w:t>
            </w:r>
          </w:p>
        </w:tc>
        <w:tc>
          <w:tcPr>
            <w:tcW w:w="997" w:type="dxa"/>
          </w:tcPr>
          <w:p w14:paraId="1EAEC29D"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2</w:t>
            </w:r>
          </w:p>
        </w:tc>
        <w:tc>
          <w:tcPr>
            <w:tcW w:w="999" w:type="dxa"/>
          </w:tcPr>
          <w:p w14:paraId="316CCC0A"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3</w:t>
            </w:r>
          </w:p>
        </w:tc>
      </w:tr>
      <w:tr w:rsidR="00D02098" w:rsidRPr="00D02098" w14:paraId="41498302" w14:textId="77777777" w:rsidTr="00F6607A">
        <w:tc>
          <w:tcPr>
            <w:tcW w:w="5575" w:type="dxa"/>
          </w:tcPr>
          <w:p w14:paraId="648DE065"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18. personality/character mindset – growth</w:t>
            </w:r>
          </w:p>
        </w:tc>
        <w:tc>
          <w:tcPr>
            <w:tcW w:w="990" w:type="dxa"/>
          </w:tcPr>
          <w:p w14:paraId="31E679D4"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3</w:t>
            </w:r>
          </w:p>
        </w:tc>
        <w:tc>
          <w:tcPr>
            <w:tcW w:w="789" w:type="dxa"/>
          </w:tcPr>
          <w:p w14:paraId="71DC8C82"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2</w:t>
            </w:r>
          </w:p>
        </w:tc>
        <w:tc>
          <w:tcPr>
            <w:tcW w:w="997" w:type="dxa"/>
          </w:tcPr>
          <w:p w14:paraId="350756E8"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1</w:t>
            </w:r>
          </w:p>
        </w:tc>
        <w:tc>
          <w:tcPr>
            <w:tcW w:w="999" w:type="dxa"/>
          </w:tcPr>
          <w:p w14:paraId="759DC989"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0</w:t>
            </w:r>
          </w:p>
        </w:tc>
      </w:tr>
      <w:tr w:rsidR="00D02098" w:rsidRPr="00D02098" w14:paraId="16EDCDD6" w14:textId="77777777" w:rsidTr="00F6607A">
        <w:tc>
          <w:tcPr>
            <w:tcW w:w="5575" w:type="dxa"/>
          </w:tcPr>
          <w:p w14:paraId="3C33AF7B"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19. ability mindset – growth  </w:t>
            </w:r>
          </w:p>
        </w:tc>
        <w:tc>
          <w:tcPr>
            <w:tcW w:w="990" w:type="dxa"/>
          </w:tcPr>
          <w:p w14:paraId="25DFCDAA"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3</w:t>
            </w:r>
          </w:p>
        </w:tc>
        <w:tc>
          <w:tcPr>
            <w:tcW w:w="789" w:type="dxa"/>
          </w:tcPr>
          <w:p w14:paraId="15E1AD48"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2</w:t>
            </w:r>
          </w:p>
        </w:tc>
        <w:tc>
          <w:tcPr>
            <w:tcW w:w="997" w:type="dxa"/>
          </w:tcPr>
          <w:p w14:paraId="0DC15151"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1</w:t>
            </w:r>
          </w:p>
        </w:tc>
        <w:tc>
          <w:tcPr>
            <w:tcW w:w="999" w:type="dxa"/>
          </w:tcPr>
          <w:p w14:paraId="4C593FB5"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0</w:t>
            </w:r>
          </w:p>
        </w:tc>
      </w:tr>
      <w:tr w:rsidR="00D02098" w:rsidRPr="00D02098" w14:paraId="304934AA" w14:textId="77777777" w:rsidTr="00F6607A">
        <w:tc>
          <w:tcPr>
            <w:tcW w:w="5575" w:type="dxa"/>
          </w:tcPr>
          <w:p w14:paraId="3BFE3E5E"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20. ability mindset – fixed  </w:t>
            </w:r>
          </w:p>
        </w:tc>
        <w:tc>
          <w:tcPr>
            <w:tcW w:w="990" w:type="dxa"/>
          </w:tcPr>
          <w:p w14:paraId="23AB7BC2"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0</w:t>
            </w:r>
          </w:p>
        </w:tc>
        <w:tc>
          <w:tcPr>
            <w:tcW w:w="789" w:type="dxa"/>
          </w:tcPr>
          <w:p w14:paraId="04B792A1"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1</w:t>
            </w:r>
          </w:p>
        </w:tc>
        <w:tc>
          <w:tcPr>
            <w:tcW w:w="997" w:type="dxa"/>
          </w:tcPr>
          <w:p w14:paraId="1180D31A"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2</w:t>
            </w:r>
          </w:p>
        </w:tc>
        <w:tc>
          <w:tcPr>
            <w:tcW w:w="999" w:type="dxa"/>
          </w:tcPr>
          <w:p w14:paraId="162F5128" w14:textId="77777777" w:rsidR="00D02098" w:rsidRPr="00D02098" w:rsidRDefault="00D02098" w:rsidP="00F6607A">
            <w:pPr>
              <w:jc w:val="center"/>
              <w:rPr>
                <w:rFonts w:asciiTheme="minorHAnsi" w:hAnsiTheme="minorHAnsi" w:cstheme="minorHAnsi"/>
                <w:sz w:val="22"/>
                <w:szCs w:val="22"/>
              </w:rPr>
            </w:pPr>
            <w:r w:rsidRPr="00D02098">
              <w:rPr>
                <w:rFonts w:asciiTheme="minorHAnsi" w:hAnsiTheme="minorHAnsi" w:cstheme="minorHAnsi"/>
                <w:sz w:val="22"/>
                <w:szCs w:val="22"/>
              </w:rPr>
              <w:t>3</w:t>
            </w:r>
          </w:p>
        </w:tc>
      </w:tr>
      <w:tr w:rsidR="00D02098" w:rsidRPr="00D02098" w14:paraId="729F9C14" w14:textId="77777777" w:rsidTr="00F6607A">
        <w:tc>
          <w:tcPr>
            <w:tcW w:w="5575" w:type="dxa"/>
          </w:tcPr>
          <w:p w14:paraId="03761C07"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Total Each Column</w:t>
            </w:r>
          </w:p>
        </w:tc>
        <w:tc>
          <w:tcPr>
            <w:tcW w:w="990" w:type="dxa"/>
          </w:tcPr>
          <w:p w14:paraId="651DE9D8" w14:textId="77777777" w:rsidR="00D02098" w:rsidRPr="00D02098" w:rsidRDefault="00D02098" w:rsidP="00F6607A">
            <w:pPr>
              <w:jc w:val="center"/>
              <w:rPr>
                <w:rFonts w:asciiTheme="minorHAnsi" w:hAnsiTheme="minorHAnsi" w:cstheme="minorHAnsi"/>
                <w:sz w:val="22"/>
                <w:szCs w:val="22"/>
              </w:rPr>
            </w:pPr>
          </w:p>
        </w:tc>
        <w:tc>
          <w:tcPr>
            <w:tcW w:w="789" w:type="dxa"/>
          </w:tcPr>
          <w:p w14:paraId="47A0F13D" w14:textId="77777777" w:rsidR="00D02098" w:rsidRPr="00D02098" w:rsidRDefault="00D02098" w:rsidP="00F6607A">
            <w:pPr>
              <w:jc w:val="center"/>
              <w:rPr>
                <w:rFonts w:asciiTheme="minorHAnsi" w:hAnsiTheme="minorHAnsi" w:cstheme="minorHAnsi"/>
                <w:sz w:val="22"/>
                <w:szCs w:val="22"/>
              </w:rPr>
            </w:pPr>
          </w:p>
        </w:tc>
        <w:tc>
          <w:tcPr>
            <w:tcW w:w="997" w:type="dxa"/>
          </w:tcPr>
          <w:p w14:paraId="04538EF9" w14:textId="77777777" w:rsidR="00D02098" w:rsidRPr="00D02098" w:rsidRDefault="00D02098" w:rsidP="00F6607A">
            <w:pPr>
              <w:jc w:val="center"/>
              <w:rPr>
                <w:rFonts w:asciiTheme="minorHAnsi" w:hAnsiTheme="minorHAnsi" w:cstheme="minorHAnsi"/>
                <w:sz w:val="22"/>
                <w:szCs w:val="22"/>
              </w:rPr>
            </w:pPr>
          </w:p>
        </w:tc>
        <w:tc>
          <w:tcPr>
            <w:tcW w:w="999" w:type="dxa"/>
          </w:tcPr>
          <w:p w14:paraId="14A0A9D2" w14:textId="77777777" w:rsidR="00D02098" w:rsidRPr="00D02098" w:rsidRDefault="00D02098" w:rsidP="00F6607A">
            <w:pPr>
              <w:jc w:val="center"/>
              <w:rPr>
                <w:rFonts w:asciiTheme="minorHAnsi" w:hAnsiTheme="minorHAnsi" w:cstheme="minorHAnsi"/>
                <w:sz w:val="22"/>
                <w:szCs w:val="22"/>
              </w:rPr>
            </w:pPr>
          </w:p>
        </w:tc>
      </w:tr>
      <w:tr w:rsidR="00D02098" w:rsidRPr="00D02098" w14:paraId="0C05EA49" w14:textId="77777777" w:rsidTr="00F6607A">
        <w:tc>
          <w:tcPr>
            <w:tcW w:w="5575" w:type="dxa"/>
          </w:tcPr>
          <w:p w14:paraId="70338D58" w14:textId="77777777" w:rsidR="00D02098" w:rsidRPr="00D02098" w:rsidRDefault="00D02098" w:rsidP="00F6607A">
            <w:pPr>
              <w:rPr>
                <w:rFonts w:asciiTheme="minorHAnsi" w:hAnsiTheme="minorHAnsi" w:cstheme="minorHAnsi"/>
                <w:sz w:val="22"/>
                <w:szCs w:val="22"/>
              </w:rPr>
            </w:pPr>
            <w:r w:rsidRPr="00D02098">
              <w:rPr>
                <w:rFonts w:asciiTheme="minorHAnsi" w:hAnsiTheme="minorHAnsi" w:cstheme="minorHAnsi"/>
                <w:sz w:val="22"/>
                <w:szCs w:val="22"/>
              </w:rPr>
              <w:t xml:space="preserve">Grand Total     </w:t>
            </w:r>
          </w:p>
        </w:tc>
        <w:tc>
          <w:tcPr>
            <w:tcW w:w="990" w:type="dxa"/>
          </w:tcPr>
          <w:p w14:paraId="04C26055" w14:textId="77777777" w:rsidR="00D02098" w:rsidRPr="00D02098" w:rsidRDefault="00D02098" w:rsidP="00F6607A">
            <w:pPr>
              <w:jc w:val="center"/>
              <w:rPr>
                <w:rFonts w:asciiTheme="minorHAnsi" w:hAnsiTheme="minorHAnsi" w:cstheme="minorHAnsi"/>
                <w:sz w:val="22"/>
                <w:szCs w:val="22"/>
              </w:rPr>
            </w:pPr>
          </w:p>
        </w:tc>
        <w:tc>
          <w:tcPr>
            <w:tcW w:w="789" w:type="dxa"/>
          </w:tcPr>
          <w:p w14:paraId="2FF65DFE" w14:textId="77777777" w:rsidR="00D02098" w:rsidRPr="00D02098" w:rsidRDefault="00D02098" w:rsidP="00F6607A">
            <w:pPr>
              <w:jc w:val="center"/>
              <w:rPr>
                <w:rFonts w:asciiTheme="minorHAnsi" w:hAnsiTheme="minorHAnsi" w:cstheme="minorHAnsi"/>
                <w:sz w:val="22"/>
                <w:szCs w:val="22"/>
              </w:rPr>
            </w:pPr>
          </w:p>
        </w:tc>
        <w:tc>
          <w:tcPr>
            <w:tcW w:w="997" w:type="dxa"/>
          </w:tcPr>
          <w:p w14:paraId="1980AD32" w14:textId="77777777" w:rsidR="00D02098" w:rsidRPr="00D02098" w:rsidRDefault="00D02098" w:rsidP="00F6607A">
            <w:pPr>
              <w:jc w:val="center"/>
              <w:rPr>
                <w:rFonts w:asciiTheme="minorHAnsi" w:hAnsiTheme="minorHAnsi" w:cstheme="minorHAnsi"/>
                <w:sz w:val="22"/>
                <w:szCs w:val="22"/>
              </w:rPr>
            </w:pPr>
          </w:p>
        </w:tc>
        <w:tc>
          <w:tcPr>
            <w:tcW w:w="999" w:type="dxa"/>
          </w:tcPr>
          <w:p w14:paraId="78811B6C" w14:textId="77777777" w:rsidR="00D02098" w:rsidRPr="00D02098" w:rsidRDefault="00D02098" w:rsidP="00F6607A">
            <w:pPr>
              <w:jc w:val="center"/>
              <w:rPr>
                <w:rFonts w:asciiTheme="minorHAnsi" w:hAnsiTheme="minorHAnsi" w:cstheme="minorHAnsi"/>
                <w:sz w:val="22"/>
                <w:szCs w:val="22"/>
              </w:rPr>
            </w:pPr>
          </w:p>
        </w:tc>
      </w:tr>
    </w:tbl>
    <w:p w14:paraId="59F9A34C" w14:textId="77777777" w:rsidR="00D02098" w:rsidRPr="00D02098" w:rsidRDefault="00D02098" w:rsidP="00D02098">
      <w:pPr>
        <w:rPr>
          <w:rFonts w:asciiTheme="minorHAnsi" w:hAnsiTheme="minorHAnsi" w:cstheme="minorHAnsi"/>
          <w:sz w:val="22"/>
          <w:szCs w:val="22"/>
        </w:rPr>
      </w:pPr>
    </w:p>
    <w:p w14:paraId="58FA7DF7" w14:textId="77777777" w:rsidR="00D02098" w:rsidRPr="00D02098" w:rsidRDefault="00D02098" w:rsidP="00D02098">
      <w:pPr>
        <w:pStyle w:val="Default"/>
        <w:rPr>
          <w:rFonts w:asciiTheme="minorHAnsi" w:hAnsiTheme="minorHAnsi" w:cstheme="minorHAnsi"/>
          <w:sz w:val="22"/>
          <w:szCs w:val="22"/>
        </w:rPr>
      </w:pPr>
      <w:r w:rsidRPr="00D02098">
        <w:rPr>
          <w:rFonts w:asciiTheme="minorHAnsi" w:hAnsiTheme="minorHAnsi" w:cstheme="minorHAnsi"/>
          <w:sz w:val="22"/>
          <w:szCs w:val="22"/>
        </w:rPr>
        <w:t xml:space="preserve">Strong Growth Mindset = 45 – 60 points </w:t>
      </w:r>
      <w:r w:rsidRPr="00D02098">
        <w:rPr>
          <w:rFonts w:asciiTheme="minorHAnsi" w:hAnsiTheme="minorHAnsi" w:cstheme="minorHAnsi"/>
          <w:sz w:val="22"/>
          <w:szCs w:val="22"/>
        </w:rPr>
        <w:br/>
        <w:t xml:space="preserve">Growth Mindset with some Fixed ideas = 34 – 44 points </w:t>
      </w:r>
      <w:r w:rsidRPr="00D02098">
        <w:rPr>
          <w:rFonts w:asciiTheme="minorHAnsi" w:hAnsiTheme="minorHAnsi" w:cstheme="minorHAnsi"/>
          <w:sz w:val="22"/>
          <w:szCs w:val="22"/>
        </w:rPr>
        <w:br/>
        <w:t xml:space="preserve">Fixed Mindset with some Growth ideas = 21 – 33 points </w:t>
      </w:r>
      <w:r w:rsidRPr="00D02098">
        <w:rPr>
          <w:rFonts w:asciiTheme="minorHAnsi" w:hAnsiTheme="minorHAnsi" w:cstheme="minorHAnsi"/>
          <w:sz w:val="22"/>
          <w:szCs w:val="22"/>
        </w:rPr>
        <w:br/>
        <w:t xml:space="preserve">Strong Fixed Mindset = 0 – 20 points </w:t>
      </w:r>
      <w:r w:rsidRPr="00D02098">
        <w:rPr>
          <w:rFonts w:asciiTheme="minorHAnsi" w:hAnsiTheme="minorHAnsi" w:cstheme="minorHAnsi"/>
          <w:sz w:val="22"/>
          <w:szCs w:val="22"/>
        </w:rPr>
        <w:br/>
      </w:r>
    </w:p>
    <w:p w14:paraId="4CC5B95E" w14:textId="3FAA0F65" w:rsidR="00D02098" w:rsidRDefault="00D02098" w:rsidP="00852803">
      <w:pPr>
        <w:rPr>
          <w:rFonts w:asciiTheme="minorHAnsi" w:hAnsiTheme="minorHAnsi" w:cstheme="minorHAnsi"/>
        </w:rPr>
      </w:pPr>
    </w:p>
    <w:p w14:paraId="7A1D6796" w14:textId="551BD3C9" w:rsidR="006A36D6" w:rsidRDefault="006A36D6" w:rsidP="00852803">
      <w:pPr>
        <w:rPr>
          <w:rFonts w:asciiTheme="minorHAnsi" w:hAnsiTheme="minorHAnsi" w:cstheme="minorHAnsi"/>
        </w:rPr>
      </w:pPr>
    </w:p>
    <w:p w14:paraId="2798AE3F" w14:textId="276173C4" w:rsidR="006A36D6" w:rsidRDefault="006A36D6" w:rsidP="00852803">
      <w:pPr>
        <w:rPr>
          <w:rFonts w:asciiTheme="minorHAnsi" w:hAnsiTheme="minorHAnsi" w:cstheme="minorHAnsi"/>
        </w:rPr>
      </w:pPr>
    </w:p>
    <w:p w14:paraId="60A2E79D" w14:textId="649C61D4" w:rsidR="006A36D6" w:rsidRDefault="006A36D6" w:rsidP="00852803">
      <w:pPr>
        <w:rPr>
          <w:rFonts w:asciiTheme="minorHAnsi" w:hAnsiTheme="minorHAnsi" w:cstheme="minorHAnsi"/>
        </w:rPr>
      </w:pPr>
    </w:p>
    <w:p w14:paraId="5E61DC27" w14:textId="6B47B1B6" w:rsidR="006A36D6" w:rsidRDefault="006A36D6" w:rsidP="00852803">
      <w:pPr>
        <w:rPr>
          <w:rFonts w:asciiTheme="minorHAnsi" w:hAnsiTheme="minorHAnsi" w:cstheme="minorHAnsi"/>
        </w:rPr>
      </w:pPr>
    </w:p>
    <w:p w14:paraId="38798263" w14:textId="288BDFC4" w:rsidR="006A36D6" w:rsidRDefault="006A36D6" w:rsidP="00852803">
      <w:pPr>
        <w:rPr>
          <w:rFonts w:asciiTheme="minorHAnsi" w:hAnsiTheme="minorHAnsi" w:cstheme="minorHAnsi"/>
        </w:rPr>
      </w:pPr>
    </w:p>
    <w:p w14:paraId="191426D7" w14:textId="3522C845" w:rsidR="006A36D6" w:rsidRDefault="006A36D6" w:rsidP="00852803">
      <w:pPr>
        <w:rPr>
          <w:rFonts w:asciiTheme="minorHAnsi" w:hAnsiTheme="minorHAnsi" w:cstheme="minorHAnsi"/>
        </w:rPr>
      </w:pPr>
    </w:p>
    <w:p w14:paraId="1269C175" w14:textId="7E2F566E" w:rsidR="006A36D6" w:rsidRDefault="006A36D6" w:rsidP="00852803">
      <w:pPr>
        <w:rPr>
          <w:rFonts w:asciiTheme="minorHAnsi" w:hAnsiTheme="minorHAnsi" w:cstheme="minorHAnsi"/>
        </w:rPr>
      </w:pPr>
    </w:p>
    <w:p w14:paraId="7913AB40" w14:textId="029DA8AB" w:rsidR="006A36D6" w:rsidRDefault="006A36D6" w:rsidP="00852803">
      <w:pPr>
        <w:rPr>
          <w:rFonts w:asciiTheme="minorHAnsi" w:hAnsiTheme="minorHAnsi" w:cstheme="minorHAnsi"/>
        </w:rPr>
      </w:pPr>
    </w:p>
    <w:p w14:paraId="755C69AE" w14:textId="754F35F1" w:rsidR="006A36D6" w:rsidRDefault="006A36D6" w:rsidP="00852803">
      <w:pPr>
        <w:rPr>
          <w:rFonts w:asciiTheme="minorHAnsi" w:hAnsiTheme="minorHAnsi" w:cstheme="minorHAnsi"/>
        </w:rPr>
      </w:pPr>
    </w:p>
    <w:p w14:paraId="7AD54786" w14:textId="6325CBF3" w:rsidR="006A36D6" w:rsidRDefault="006A36D6" w:rsidP="00852803">
      <w:pPr>
        <w:rPr>
          <w:rFonts w:asciiTheme="minorHAnsi" w:hAnsiTheme="minorHAnsi" w:cstheme="minorHAnsi"/>
        </w:rPr>
      </w:pPr>
    </w:p>
    <w:p w14:paraId="3C0E1540" w14:textId="03520847" w:rsidR="006A36D6" w:rsidRDefault="006A36D6" w:rsidP="00852803">
      <w:pPr>
        <w:rPr>
          <w:rFonts w:asciiTheme="minorHAnsi" w:hAnsiTheme="minorHAnsi" w:cstheme="minorHAnsi"/>
        </w:rPr>
      </w:pPr>
    </w:p>
    <w:p w14:paraId="7D143EF7" w14:textId="0CC08C43" w:rsidR="006A36D6" w:rsidRDefault="006A36D6" w:rsidP="00852803">
      <w:pPr>
        <w:rPr>
          <w:rFonts w:asciiTheme="minorHAnsi" w:hAnsiTheme="minorHAnsi" w:cstheme="minorHAnsi"/>
        </w:rPr>
      </w:pPr>
    </w:p>
    <w:p w14:paraId="51D19A90" w14:textId="7123774D" w:rsidR="006A36D6" w:rsidRDefault="006A36D6" w:rsidP="00852803">
      <w:pPr>
        <w:rPr>
          <w:rFonts w:asciiTheme="minorHAnsi" w:hAnsiTheme="minorHAnsi" w:cstheme="minorHAnsi"/>
        </w:rPr>
      </w:pPr>
    </w:p>
    <w:p w14:paraId="78A4C1E0" w14:textId="63AEA6C8" w:rsidR="006A36D6" w:rsidRDefault="006A36D6" w:rsidP="00852803">
      <w:pPr>
        <w:rPr>
          <w:rFonts w:asciiTheme="minorHAnsi" w:hAnsiTheme="minorHAnsi" w:cstheme="minorHAnsi"/>
        </w:rPr>
      </w:pPr>
    </w:p>
    <w:p w14:paraId="3E4142F6" w14:textId="68B2BE51" w:rsidR="006A36D6" w:rsidRDefault="006A36D6" w:rsidP="00852803">
      <w:pPr>
        <w:rPr>
          <w:rFonts w:asciiTheme="minorHAnsi" w:hAnsiTheme="minorHAnsi" w:cstheme="minorHAnsi"/>
        </w:rPr>
      </w:pPr>
    </w:p>
    <w:p w14:paraId="18A3335B" w14:textId="5111B24F" w:rsidR="006A36D6" w:rsidRPr="00DF4B03" w:rsidRDefault="006A36D6" w:rsidP="006A36D6">
      <w:pPr>
        <w:rPr>
          <w:rFonts w:ascii="Arial" w:hAnsi="Arial" w:cs="Arial"/>
          <w:b/>
          <w:bCs/>
          <w:sz w:val="28"/>
          <w:szCs w:val="28"/>
        </w:rPr>
      </w:pPr>
      <w:r w:rsidRPr="00DF4B03">
        <w:rPr>
          <w:rFonts w:ascii="Arial" w:hAnsi="Arial" w:cs="Arial"/>
          <w:b/>
          <w:bCs/>
          <w:sz w:val="28"/>
          <w:szCs w:val="28"/>
        </w:rPr>
        <w:lastRenderedPageBreak/>
        <w:t>Perfectionism Self-Assessment</w:t>
      </w:r>
      <w:r w:rsidR="00340CF2">
        <w:rPr>
          <w:rStyle w:val="EndnoteReference"/>
          <w:rFonts w:ascii="Arial" w:hAnsi="Arial" w:cs="Arial"/>
          <w:b/>
          <w:bCs/>
          <w:sz w:val="28"/>
          <w:szCs w:val="28"/>
        </w:rPr>
        <w:endnoteReference w:id="3"/>
      </w:r>
    </w:p>
    <w:p w14:paraId="47F5ED1F" w14:textId="30A1323C" w:rsidR="006A36D6" w:rsidRDefault="00340CF2" w:rsidP="006A36D6">
      <w:pPr>
        <w:rPr>
          <w:rFonts w:ascii="Arial" w:hAnsi="Arial" w:cs="Arial"/>
        </w:rPr>
      </w:pPr>
      <w:r>
        <w:rPr>
          <w:rFonts w:ascii="Arial" w:hAnsi="Arial" w:cs="Arial"/>
        </w:rPr>
        <w:br/>
      </w:r>
      <w:r w:rsidR="006A36D6" w:rsidRPr="00DF4B03">
        <w:rPr>
          <w:rFonts w:ascii="Arial" w:hAnsi="Arial" w:cs="Arial"/>
        </w:rPr>
        <w:t xml:space="preserve">Perfectionism is a response to anxiety that can be damaging to your relationships and your performance. The following </w:t>
      </w:r>
      <w:r w:rsidR="006A36D6">
        <w:rPr>
          <w:rFonts w:ascii="Arial" w:hAnsi="Arial" w:cs="Arial"/>
        </w:rPr>
        <w:t>questions</w:t>
      </w:r>
      <w:r w:rsidR="006A36D6" w:rsidRPr="00DF4B03">
        <w:rPr>
          <w:rFonts w:ascii="Arial" w:hAnsi="Arial" w:cs="Arial"/>
        </w:rPr>
        <w:t xml:space="preserve"> can help you assess if </w:t>
      </w:r>
      <w:proofErr w:type="gramStart"/>
      <w:r w:rsidR="006A36D6" w:rsidRPr="00DF4B03">
        <w:rPr>
          <w:rFonts w:ascii="Arial" w:hAnsi="Arial" w:cs="Arial"/>
        </w:rPr>
        <w:t>you’re</w:t>
      </w:r>
      <w:proofErr w:type="gramEnd"/>
      <w:r w:rsidR="006A36D6" w:rsidRPr="00DF4B03">
        <w:rPr>
          <w:rFonts w:ascii="Arial" w:hAnsi="Arial" w:cs="Arial"/>
        </w:rPr>
        <w:t xml:space="preserve"> struggling with perfectionism.</w:t>
      </w:r>
      <w:r w:rsidR="006A36D6">
        <w:rPr>
          <w:rFonts w:ascii="Arial" w:hAnsi="Arial" w:cs="Arial"/>
        </w:rPr>
        <w:t xml:space="preserve">  </w:t>
      </w:r>
      <w:r w:rsidR="006A36D6">
        <w:rPr>
          <w:rFonts w:ascii="Arial" w:hAnsi="Arial" w:cs="Arial"/>
        </w:rPr>
        <w:br/>
      </w:r>
    </w:p>
    <w:p w14:paraId="69DAABB2" w14:textId="2C64D3D0" w:rsidR="006A36D6" w:rsidRPr="00DF4B03" w:rsidRDefault="006A36D6" w:rsidP="006A36D6">
      <w:pPr>
        <w:rPr>
          <w:rFonts w:ascii="Arial" w:hAnsi="Arial" w:cs="Arial"/>
        </w:rPr>
      </w:pPr>
      <w:r w:rsidRPr="00DF4B03">
        <w:rPr>
          <w:rFonts w:ascii="Arial" w:hAnsi="Arial" w:cs="Arial"/>
        </w:rPr>
        <w:t xml:space="preserve">  </w:t>
      </w:r>
      <w:r>
        <w:rPr>
          <w:rFonts w:ascii="Arial" w:hAnsi="Arial" w:cs="Arial"/>
        </w:rPr>
        <w:br/>
      </w:r>
      <w:r w:rsidRPr="00DF4B03">
        <w:rPr>
          <w:rFonts w:ascii="Arial" w:hAnsi="Arial" w:cs="Arial"/>
        </w:rPr>
        <w:t xml:space="preserve">For each question below answer “yes” if it’s generally true of you and “no” if </w:t>
      </w:r>
      <w:proofErr w:type="gramStart"/>
      <w:r w:rsidRPr="00DF4B03">
        <w:rPr>
          <w:rFonts w:ascii="Arial" w:hAnsi="Arial" w:cs="Arial"/>
        </w:rPr>
        <w:t>it’s</w:t>
      </w:r>
      <w:proofErr w:type="gramEnd"/>
      <w:r w:rsidRPr="00DF4B03">
        <w:rPr>
          <w:rFonts w:ascii="Arial" w:hAnsi="Arial" w:cs="Arial"/>
        </w:rPr>
        <w:t xml:space="preserve"> generally not true of you. (You may want to ask a close family or friend to confirm your answers to be sure </w:t>
      </w:r>
      <w:proofErr w:type="gramStart"/>
      <w:r w:rsidRPr="00DF4B03">
        <w:rPr>
          <w:rFonts w:ascii="Arial" w:hAnsi="Arial" w:cs="Arial"/>
        </w:rPr>
        <w:t>you’re</w:t>
      </w:r>
      <w:proofErr w:type="gramEnd"/>
      <w:r w:rsidRPr="00DF4B03">
        <w:rPr>
          <w:rFonts w:ascii="Arial" w:hAnsi="Arial" w:cs="Arial"/>
        </w:rPr>
        <w:t xml:space="preserve"> being realistic in your self-assessment.)</w:t>
      </w:r>
      <w:r>
        <w:rPr>
          <w:rFonts w:ascii="Arial" w:hAnsi="Arial" w:cs="Arial"/>
        </w:rPr>
        <w:br/>
      </w:r>
    </w:p>
    <w:tbl>
      <w:tblPr>
        <w:tblStyle w:val="TableGrid"/>
        <w:tblW w:w="10165" w:type="dxa"/>
        <w:tblLook w:val="04A0" w:firstRow="1" w:lastRow="0" w:firstColumn="1" w:lastColumn="0" w:noHBand="0" w:noVBand="1"/>
      </w:tblPr>
      <w:tblGrid>
        <w:gridCol w:w="484"/>
        <w:gridCol w:w="630"/>
        <w:gridCol w:w="523"/>
        <w:gridCol w:w="8528"/>
      </w:tblGrid>
      <w:tr w:rsidR="006A36D6" w:rsidRPr="00DF4B03" w14:paraId="52BAE064" w14:textId="77777777" w:rsidTr="00F6607A">
        <w:tc>
          <w:tcPr>
            <w:tcW w:w="484" w:type="dxa"/>
          </w:tcPr>
          <w:p w14:paraId="04F9C175" w14:textId="77777777" w:rsidR="006A36D6" w:rsidRPr="00DF4B03" w:rsidRDefault="006A36D6" w:rsidP="00F6607A">
            <w:pPr>
              <w:rPr>
                <w:rFonts w:ascii="Arial" w:hAnsi="Arial" w:cs="Arial"/>
              </w:rPr>
            </w:pPr>
            <w:r w:rsidRPr="00DF4B03">
              <w:rPr>
                <w:rFonts w:ascii="Arial" w:hAnsi="Arial" w:cs="Arial"/>
              </w:rPr>
              <w:t>1</w:t>
            </w:r>
          </w:p>
        </w:tc>
        <w:tc>
          <w:tcPr>
            <w:tcW w:w="630" w:type="dxa"/>
          </w:tcPr>
          <w:p w14:paraId="7C7F474B" w14:textId="77777777" w:rsidR="006A36D6" w:rsidRPr="00DF4B03" w:rsidRDefault="006A36D6" w:rsidP="00F6607A">
            <w:pPr>
              <w:rPr>
                <w:rFonts w:ascii="Arial" w:hAnsi="Arial" w:cs="Arial"/>
              </w:rPr>
            </w:pPr>
            <w:r w:rsidRPr="00DF4B03">
              <w:rPr>
                <w:rFonts w:ascii="Arial" w:hAnsi="Arial" w:cs="Arial"/>
              </w:rPr>
              <w:t>Yes</w:t>
            </w:r>
          </w:p>
        </w:tc>
        <w:tc>
          <w:tcPr>
            <w:tcW w:w="523" w:type="dxa"/>
          </w:tcPr>
          <w:p w14:paraId="39DF0561" w14:textId="77777777" w:rsidR="006A36D6" w:rsidRPr="00DF4B03" w:rsidRDefault="006A36D6" w:rsidP="00F6607A">
            <w:pPr>
              <w:rPr>
                <w:rFonts w:ascii="Arial" w:hAnsi="Arial" w:cs="Arial"/>
              </w:rPr>
            </w:pPr>
            <w:r w:rsidRPr="00DF4B03">
              <w:rPr>
                <w:rFonts w:ascii="Arial" w:hAnsi="Arial" w:cs="Arial"/>
              </w:rPr>
              <w:t>No</w:t>
            </w:r>
          </w:p>
        </w:tc>
        <w:tc>
          <w:tcPr>
            <w:tcW w:w="8528" w:type="dxa"/>
          </w:tcPr>
          <w:p w14:paraId="3BDE1AE7" w14:textId="77777777" w:rsidR="006A36D6" w:rsidRPr="00DF4B03" w:rsidRDefault="006A36D6" w:rsidP="00F6607A">
            <w:pPr>
              <w:rPr>
                <w:rFonts w:ascii="Arial" w:hAnsi="Arial" w:cs="Arial"/>
              </w:rPr>
            </w:pPr>
            <w:r w:rsidRPr="00DF4B03">
              <w:rPr>
                <w:rFonts w:ascii="Arial" w:hAnsi="Arial" w:cs="Arial"/>
              </w:rPr>
              <w:t xml:space="preserve">I often think that I </w:t>
            </w:r>
            <w:proofErr w:type="gramStart"/>
            <w:r w:rsidRPr="00DF4B03">
              <w:rPr>
                <w:rFonts w:ascii="Arial" w:hAnsi="Arial" w:cs="Arial"/>
              </w:rPr>
              <w:t>should’ve</w:t>
            </w:r>
            <w:proofErr w:type="gramEnd"/>
            <w:r w:rsidRPr="00DF4B03">
              <w:rPr>
                <w:rFonts w:ascii="Arial" w:hAnsi="Arial" w:cs="Arial"/>
              </w:rPr>
              <w:t xml:space="preserve"> done better than I did.</w:t>
            </w:r>
          </w:p>
        </w:tc>
      </w:tr>
      <w:tr w:rsidR="006A36D6" w:rsidRPr="00DF4B03" w14:paraId="01FE2A4E" w14:textId="77777777" w:rsidTr="00F6607A">
        <w:tc>
          <w:tcPr>
            <w:tcW w:w="484" w:type="dxa"/>
          </w:tcPr>
          <w:p w14:paraId="663F3950" w14:textId="77777777" w:rsidR="006A36D6" w:rsidRPr="00DF4B03" w:rsidRDefault="006A36D6" w:rsidP="00F6607A">
            <w:pPr>
              <w:rPr>
                <w:rFonts w:ascii="Arial" w:hAnsi="Arial" w:cs="Arial"/>
              </w:rPr>
            </w:pPr>
            <w:r w:rsidRPr="00DF4B03">
              <w:rPr>
                <w:rFonts w:ascii="Arial" w:hAnsi="Arial" w:cs="Arial"/>
              </w:rPr>
              <w:t>2</w:t>
            </w:r>
          </w:p>
        </w:tc>
        <w:tc>
          <w:tcPr>
            <w:tcW w:w="630" w:type="dxa"/>
          </w:tcPr>
          <w:p w14:paraId="22869BDD" w14:textId="77777777" w:rsidR="006A36D6" w:rsidRPr="00DF4B03" w:rsidRDefault="006A36D6" w:rsidP="00F6607A">
            <w:pPr>
              <w:rPr>
                <w:rFonts w:ascii="Arial" w:hAnsi="Arial" w:cs="Arial"/>
              </w:rPr>
            </w:pPr>
            <w:r w:rsidRPr="00DF4B03">
              <w:rPr>
                <w:rFonts w:ascii="Arial" w:hAnsi="Arial" w:cs="Arial"/>
              </w:rPr>
              <w:t>Yes</w:t>
            </w:r>
          </w:p>
        </w:tc>
        <w:tc>
          <w:tcPr>
            <w:tcW w:w="523" w:type="dxa"/>
          </w:tcPr>
          <w:p w14:paraId="2116330C" w14:textId="77777777" w:rsidR="006A36D6" w:rsidRPr="00DF4B03" w:rsidRDefault="006A36D6" w:rsidP="00F6607A">
            <w:pPr>
              <w:rPr>
                <w:rFonts w:ascii="Arial" w:hAnsi="Arial" w:cs="Arial"/>
              </w:rPr>
            </w:pPr>
            <w:r w:rsidRPr="00DF4B03">
              <w:rPr>
                <w:rFonts w:ascii="Arial" w:hAnsi="Arial" w:cs="Arial"/>
              </w:rPr>
              <w:t>No</w:t>
            </w:r>
          </w:p>
        </w:tc>
        <w:tc>
          <w:tcPr>
            <w:tcW w:w="8528" w:type="dxa"/>
          </w:tcPr>
          <w:p w14:paraId="6BB10AF4" w14:textId="77777777" w:rsidR="006A36D6" w:rsidRPr="00DF4B03" w:rsidRDefault="006A36D6" w:rsidP="00F6607A">
            <w:pPr>
              <w:rPr>
                <w:rFonts w:ascii="Arial" w:hAnsi="Arial" w:cs="Arial"/>
              </w:rPr>
            </w:pPr>
            <w:r w:rsidRPr="00DF4B03">
              <w:rPr>
                <w:rFonts w:ascii="Arial" w:hAnsi="Arial" w:cs="Arial"/>
              </w:rPr>
              <w:t xml:space="preserve">I tend to put things off if I </w:t>
            </w:r>
            <w:proofErr w:type="gramStart"/>
            <w:r w:rsidRPr="00DF4B03">
              <w:rPr>
                <w:rFonts w:ascii="Arial" w:hAnsi="Arial" w:cs="Arial"/>
              </w:rPr>
              <w:t>don’t</w:t>
            </w:r>
            <w:proofErr w:type="gramEnd"/>
            <w:r w:rsidRPr="00DF4B03">
              <w:rPr>
                <w:rFonts w:ascii="Arial" w:hAnsi="Arial" w:cs="Arial"/>
              </w:rPr>
              <w:t xml:space="preserve"> have the time to do them perfectly.</w:t>
            </w:r>
          </w:p>
        </w:tc>
      </w:tr>
      <w:tr w:rsidR="006A36D6" w:rsidRPr="00DF4B03" w14:paraId="515FAF84" w14:textId="77777777" w:rsidTr="00F6607A">
        <w:tc>
          <w:tcPr>
            <w:tcW w:w="484" w:type="dxa"/>
          </w:tcPr>
          <w:p w14:paraId="0EA9A8F6" w14:textId="77777777" w:rsidR="006A36D6" w:rsidRPr="00DF4B03" w:rsidRDefault="006A36D6" w:rsidP="00F6607A">
            <w:pPr>
              <w:rPr>
                <w:rFonts w:ascii="Arial" w:hAnsi="Arial" w:cs="Arial"/>
              </w:rPr>
            </w:pPr>
            <w:r w:rsidRPr="00DF4B03">
              <w:rPr>
                <w:rFonts w:ascii="Arial" w:hAnsi="Arial" w:cs="Arial"/>
              </w:rPr>
              <w:t>3</w:t>
            </w:r>
          </w:p>
        </w:tc>
        <w:tc>
          <w:tcPr>
            <w:tcW w:w="630" w:type="dxa"/>
          </w:tcPr>
          <w:p w14:paraId="1DC3A8CF" w14:textId="77777777" w:rsidR="006A36D6" w:rsidRPr="00DF4B03" w:rsidRDefault="006A36D6" w:rsidP="00F6607A">
            <w:pPr>
              <w:rPr>
                <w:rFonts w:ascii="Arial" w:hAnsi="Arial" w:cs="Arial"/>
              </w:rPr>
            </w:pPr>
            <w:r w:rsidRPr="00DF4B03">
              <w:rPr>
                <w:rFonts w:ascii="Arial" w:hAnsi="Arial" w:cs="Arial"/>
              </w:rPr>
              <w:t>Yes</w:t>
            </w:r>
          </w:p>
        </w:tc>
        <w:tc>
          <w:tcPr>
            <w:tcW w:w="523" w:type="dxa"/>
          </w:tcPr>
          <w:p w14:paraId="762FC398" w14:textId="77777777" w:rsidR="006A36D6" w:rsidRPr="00DF4B03" w:rsidRDefault="006A36D6" w:rsidP="00F6607A">
            <w:pPr>
              <w:rPr>
                <w:rFonts w:ascii="Arial" w:hAnsi="Arial" w:cs="Arial"/>
              </w:rPr>
            </w:pPr>
            <w:r w:rsidRPr="00DF4B03">
              <w:rPr>
                <w:rFonts w:ascii="Arial" w:hAnsi="Arial" w:cs="Arial"/>
              </w:rPr>
              <w:t>No</w:t>
            </w:r>
          </w:p>
        </w:tc>
        <w:tc>
          <w:tcPr>
            <w:tcW w:w="8528" w:type="dxa"/>
          </w:tcPr>
          <w:p w14:paraId="216F997A" w14:textId="77777777" w:rsidR="006A36D6" w:rsidRPr="00DF4B03" w:rsidRDefault="006A36D6" w:rsidP="00F6607A">
            <w:pPr>
              <w:rPr>
                <w:rFonts w:ascii="Arial" w:hAnsi="Arial" w:cs="Arial"/>
              </w:rPr>
            </w:pPr>
            <w:proofErr w:type="gramStart"/>
            <w:r w:rsidRPr="00DF4B03">
              <w:rPr>
                <w:rFonts w:ascii="Arial" w:hAnsi="Arial" w:cs="Arial"/>
              </w:rPr>
              <w:t>I’m</w:t>
            </w:r>
            <w:proofErr w:type="gramEnd"/>
            <w:r w:rsidRPr="00DF4B03">
              <w:rPr>
                <w:rFonts w:ascii="Arial" w:hAnsi="Arial" w:cs="Arial"/>
              </w:rPr>
              <w:t xml:space="preserve"> afraid to fail when working on an important project.</w:t>
            </w:r>
          </w:p>
        </w:tc>
      </w:tr>
      <w:tr w:rsidR="006A36D6" w:rsidRPr="00DF4B03" w14:paraId="0B99F982" w14:textId="77777777" w:rsidTr="00F6607A">
        <w:tc>
          <w:tcPr>
            <w:tcW w:w="484" w:type="dxa"/>
          </w:tcPr>
          <w:p w14:paraId="5EDD3EC2" w14:textId="77777777" w:rsidR="006A36D6" w:rsidRPr="00DF4B03" w:rsidRDefault="006A36D6" w:rsidP="00F6607A">
            <w:pPr>
              <w:rPr>
                <w:rFonts w:ascii="Arial" w:hAnsi="Arial" w:cs="Arial"/>
              </w:rPr>
            </w:pPr>
            <w:r w:rsidRPr="00DF4B03">
              <w:rPr>
                <w:rFonts w:ascii="Arial" w:hAnsi="Arial" w:cs="Arial"/>
              </w:rPr>
              <w:t>4</w:t>
            </w:r>
          </w:p>
        </w:tc>
        <w:tc>
          <w:tcPr>
            <w:tcW w:w="630" w:type="dxa"/>
          </w:tcPr>
          <w:p w14:paraId="68BD7037" w14:textId="77777777" w:rsidR="006A36D6" w:rsidRPr="00DF4B03" w:rsidRDefault="006A36D6" w:rsidP="00F6607A">
            <w:pPr>
              <w:rPr>
                <w:rFonts w:ascii="Arial" w:hAnsi="Arial" w:cs="Arial"/>
              </w:rPr>
            </w:pPr>
            <w:r w:rsidRPr="00DF4B03">
              <w:rPr>
                <w:rFonts w:ascii="Arial" w:hAnsi="Arial" w:cs="Arial"/>
              </w:rPr>
              <w:t>Yes</w:t>
            </w:r>
          </w:p>
        </w:tc>
        <w:tc>
          <w:tcPr>
            <w:tcW w:w="523" w:type="dxa"/>
          </w:tcPr>
          <w:p w14:paraId="4686E2B8" w14:textId="77777777" w:rsidR="006A36D6" w:rsidRPr="00DF4B03" w:rsidRDefault="006A36D6" w:rsidP="00F6607A">
            <w:pPr>
              <w:rPr>
                <w:rFonts w:ascii="Arial" w:hAnsi="Arial" w:cs="Arial"/>
              </w:rPr>
            </w:pPr>
            <w:r w:rsidRPr="00DF4B03">
              <w:rPr>
                <w:rFonts w:ascii="Arial" w:hAnsi="Arial" w:cs="Arial"/>
              </w:rPr>
              <w:t>No</w:t>
            </w:r>
          </w:p>
        </w:tc>
        <w:tc>
          <w:tcPr>
            <w:tcW w:w="8528" w:type="dxa"/>
          </w:tcPr>
          <w:p w14:paraId="3FB48689" w14:textId="77777777" w:rsidR="006A36D6" w:rsidRPr="00DF4B03" w:rsidRDefault="006A36D6" w:rsidP="00F6607A">
            <w:pPr>
              <w:rPr>
                <w:rFonts w:ascii="Arial" w:hAnsi="Arial" w:cs="Arial"/>
              </w:rPr>
            </w:pPr>
            <w:r w:rsidRPr="00DF4B03">
              <w:rPr>
                <w:rFonts w:ascii="Arial" w:hAnsi="Arial" w:cs="Arial"/>
              </w:rPr>
              <w:t>I strive to impress others with my best qualities or accomplishments.</w:t>
            </w:r>
          </w:p>
        </w:tc>
      </w:tr>
      <w:tr w:rsidR="006A36D6" w:rsidRPr="00DF4B03" w14:paraId="08A3DF08" w14:textId="77777777" w:rsidTr="00F6607A">
        <w:tc>
          <w:tcPr>
            <w:tcW w:w="484" w:type="dxa"/>
          </w:tcPr>
          <w:p w14:paraId="2D05AB7F" w14:textId="77777777" w:rsidR="006A36D6" w:rsidRPr="00DF4B03" w:rsidRDefault="006A36D6" w:rsidP="00F6607A">
            <w:pPr>
              <w:rPr>
                <w:rFonts w:ascii="Arial" w:hAnsi="Arial" w:cs="Arial"/>
              </w:rPr>
            </w:pPr>
            <w:r w:rsidRPr="00DF4B03">
              <w:rPr>
                <w:rFonts w:ascii="Arial" w:hAnsi="Arial" w:cs="Arial"/>
              </w:rPr>
              <w:t>5</w:t>
            </w:r>
          </w:p>
        </w:tc>
        <w:tc>
          <w:tcPr>
            <w:tcW w:w="630" w:type="dxa"/>
          </w:tcPr>
          <w:p w14:paraId="4D90F49D" w14:textId="77777777" w:rsidR="006A36D6" w:rsidRPr="00DF4B03" w:rsidRDefault="006A36D6" w:rsidP="00F6607A">
            <w:pPr>
              <w:rPr>
                <w:rFonts w:ascii="Arial" w:hAnsi="Arial" w:cs="Arial"/>
              </w:rPr>
            </w:pPr>
            <w:r w:rsidRPr="00DF4B03">
              <w:rPr>
                <w:rFonts w:ascii="Arial" w:hAnsi="Arial" w:cs="Arial"/>
              </w:rPr>
              <w:t>Yes</w:t>
            </w:r>
          </w:p>
        </w:tc>
        <w:tc>
          <w:tcPr>
            <w:tcW w:w="523" w:type="dxa"/>
          </w:tcPr>
          <w:p w14:paraId="4D04FDD5" w14:textId="77777777" w:rsidR="006A36D6" w:rsidRPr="00DF4B03" w:rsidRDefault="006A36D6" w:rsidP="00F6607A">
            <w:pPr>
              <w:rPr>
                <w:rFonts w:ascii="Arial" w:hAnsi="Arial" w:cs="Arial"/>
              </w:rPr>
            </w:pPr>
            <w:r w:rsidRPr="00DF4B03">
              <w:rPr>
                <w:rFonts w:ascii="Arial" w:hAnsi="Arial" w:cs="Arial"/>
              </w:rPr>
              <w:t>No</w:t>
            </w:r>
          </w:p>
        </w:tc>
        <w:tc>
          <w:tcPr>
            <w:tcW w:w="8528" w:type="dxa"/>
          </w:tcPr>
          <w:p w14:paraId="538AA334" w14:textId="77777777" w:rsidR="006A36D6" w:rsidRPr="00DF4B03" w:rsidRDefault="006A36D6" w:rsidP="00F6607A">
            <w:pPr>
              <w:rPr>
                <w:rFonts w:ascii="Arial" w:hAnsi="Arial" w:cs="Arial"/>
              </w:rPr>
            </w:pPr>
            <w:r w:rsidRPr="00DF4B03">
              <w:rPr>
                <w:rFonts w:ascii="Arial" w:hAnsi="Arial" w:cs="Arial"/>
              </w:rPr>
              <w:t>I think less of myself if I repeat a mistake.</w:t>
            </w:r>
          </w:p>
        </w:tc>
      </w:tr>
      <w:tr w:rsidR="006A36D6" w:rsidRPr="00DF4B03" w14:paraId="78193515" w14:textId="77777777" w:rsidTr="00F6607A">
        <w:tc>
          <w:tcPr>
            <w:tcW w:w="484" w:type="dxa"/>
          </w:tcPr>
          <w:p w14:paraId="11AFE0EB" w14:textId="77777777" w:rsidR="006A36D6" w:rsidRPr="00DF4B03" w:rsidRDefault="006A36D6" w:rsidP="00F6607A">
            <w:pPr>
              <w:rPr>
                <w:rFonts w:ascii="Arial" w:hAnsi="Arial" w:cs="Arial"/>
              </w:rPr>
            </w:pPr>
            <w:r w:rsidRPr="00DF4B03">
              <w:rPr>
                <w:rFonts w:ascii="Arial" w:hAnsi="Arial" w:cs="Arial"/>
              </w:rPr>
              <w:t>6</w:t>
            </w:r>
          </w:p>
        </w:tc>
        <w:tc>
          <w:tcPr>
            <w:tcW w:w="630" w:type="dxa"/>
          </w:tcPr>
          <w:p w14:paraId="235454E4" w14:textId="77777777" w:rsidR="006A36D6" w:rsidRPr="00DF4B03" w:rsidRDefault="006A36D6" w:rsidP="00F6607A">
            <w:pPr>
              <w:rPr>
                <w:rFonts w:ascii="Arial" w:hAnsi="Arial" w:cs="Arial"/>
              </w:rPr>
            </w:pPr>
            <w:r w:rsidRPr="00DF4B03">
              <w:rPr>
                <w:rFonts w:ascii="Arial" w:hAnsi="Arial" w:cs="Arial"/>
              </w:rPr>
              <w:t>Yes</w:t>
            </w:r>
          </w:p>
        </w:tc>
        <w:tc>
          <w:tcPr>
            <w:tcW w:w="523" w:type="dxa"/>
          </w:tcPr>
          <w:p w14:paraId="7549672C" w14:textId="77777777" w:rsidR="006A36D6" w:rsidRPr="00DF4B03" w:rsidRDefault="006A36D6" w:rsidP="00F6607A">
            <w:pPr>
              <w:rPr>
                <w:rFonts w:ascii="Arial" w:hAnsi="Arial" w:cs="Arial"/>
              </w:rPr>
            </w:pPr>
            <w:r w:rsidRPr="00DF4B03">
              <w:rPr>
                <w:rFonts w:ascii="Arial" w:hAnsi="Arial" w:cs="Arial"/>
              </w:rPr>
              <w:t>No</w:t>
            </w:r>
          </w:p>
        </w:tc>
        <w:tc>
          <w:tcPr>
            <w:tcW w:w="8528" w:type="dxa"/>
          </w:tcPr>
          <w:p w14:paraId="1C07F39B" w14:textId="77777777" w:rsidR="006A36D6" w:rsidRPr="00DF4B03" w:rsidRDefault="006A36D6" w:rsidP="00F6607A">
            <w:pPr>
              <w:rPr>
                <w:rFonts w:ascii="Arial" w:hAnsi="Arial" w:cs="Arial"/>
              </w:rPr>
            </w:pPr>
            <w:r w:rsidRPr="00DF4B03">
              <w:rPr>
                <w:rFonts w:ascii="Arial" w:hAnsi="Arial" w:cs="Arial"/>
              </w:rPr>
              <w:t xml:space="preserve">I </w:t>
            </w:r>
            <w:proofErr w:type="gramStart"/>
            <w:r w:rsidRPr="00DF4B03">
              <w:rPr>
                <w:rFonts w:ascii="Arial" w:hAnsi="Arial" w:cs="Arial"/>
              </w:rPr>
              <w:t>strive to maintain control of my emotions at all times</w:t>
            </w:r>
            <w:proofErr w:type="gramEnd"/>
            <w:r w:rsidRPr="00DF4B03">
              <w:rPr>
                <w:rFonts w:ascii="Arial" w:hAnsi="Arial" w:cs="Arial"/>
              </w:rPr>
              <w:t>.</w:t>
            </w:r>
          </w:p>
        </w:tc>
      </w:tr>
      <w:tr w:rsidR="006A36D6" w:rsidRPr="00DF4B03" w14:paraId="0F8B8503" w14:textId="77777777" w:rsidTr="00F6607A">
        <w:tc>
          <w:tcPr>
            <w:tcW w:w="484" w:type="dxa"/>
          </w:tcPr>
          <w:p w14:paraId="7A16542C" w14:textId="77777777" w:rsidR="006A36D6" w:rsidRPr="00DF4B03" w:rsidRDefault="006A36D6" w:rsidP="00F6607A">
            <w:pPr>
              <w:rPr>
                <w:rFonts w:ascii="Arial" w:hAnsi="Arial" w:cs="Arial"/>
              </w:rPr>
            </w:pPr>
            <w:r w:rsidRPr="00DF4B03">
              <w:rPr>
                <w:rFonts w:ascii="Arial" w:hAnsi="Arial" w:cs="Arial"/>
              </w:rPr>
              <w:t>7</w:t>
            </w:r>
          </w:p>
        </w:tc>
        <w:tc>
          <w:tcPr>
            <w:tcW w:w="630" w:type="dxa"/>
          </w:tcPr>
          <w:p w14:paraId="45A80B67" w14:textId="77777777" w:rsidR="006A36D6" w:rsidRPr="00DF4B03" w:rsidRDefault="006A36D6" w:rsidP="00F6607A">
            <w:pPr>
              <w:rPr>
                <w:rFonts w:ascii="Arial" w:hAnsi="Arial" w:cs="Arial"/>
              </w:rPr>
            </w:pPr>
            <w:r w:rsidRPr="00DF4B03">
              <w:rPr>
                <w:rFonts w:ascii="Arial" w:hAnsi="Arial" w:cs="Arial"/>
              </w:rPr>
              <w:t>Yes</w:t>
            </w:r>
          </w:p>
        </w:tc>
        <w:tc>
          <w:tcPr>
            <w:tcW w:w="523" w:type="dxa"/>
          </w:tcPr>
          <w:p w14:paraId="5ACA4C27" w14:textId="77777777" w:rsidR="006A36D6" w:rsidRPr="00DF4B03" w:rsidRDefault="006A36D6" w:rsidP="00F6607A">
            <w:pPr>
              <w:rPr>
                <w:rFonts w:ascii="Arial" w:hAnsi="Arial" w:cs="Arial"/>
              </w:rPr>
            </w:pPr>
            <w:r w:rsidRPr="00DF4B03">
              <w:rPr>
                <w:rFonts w:ascii="Arial" w:hAnsi="Arial" w:cs="Arial"/>
              </w:rPr>
              <w:t>No</w:t>
            </w:r>
          </w:p>
        </w:tc>
        <w:tc>
          <w:tcPr>
            <w:tcW w:w="8528" w:type="dxa"/>
          </w:tcPr>
          <w:p w14:paraId="1DD856ED" w14:textId="77777777" w:rsidR="006A36D6" w:rsidRPr="00DF4B03" w:rsidRDefault="006A36D6" w:rsidP="00F6607A">
            <w:pPr>
              <w:rPr>
                <w:rFonts w:ascii="Arial" w:hAnsi="Arial" w:cs="Arial"/>
              </w:rPr>
            </w:pPr>
            <w:r w:rsidRPr="00DF4B03">
              <w:rPr>
                <w:rFonts w:ascii="Arial" w:hAnsi="Arial" w:cs="Arial"/>
              </w:rPr>
              <w:t xml:space="preserve">I get upset when things </w:t>
            </w:r>
            <w:proofErr w:type="gramStart"/>
            <w:r w:rsidRPr="00DF4B03">
              <w:rPr>
                <w:rFonts w:ascii="Arial" w:hAnsi="Arial" w:cs="Arial"/>
              </w:rPr>
              <w:t>don’t</w:t>
            </w:r>
            <w:proofErr w:type="gramEnd"/>
            <w:r w:rsidRPr="00DF4B03">
              <w:rPr>
                <w:rFonts w:ascii="Arial" w:hAnsi="Arial" w:cs="Arial"/>
              </w:rPr>
              <w:t xml:space="preserve"> go as planned.</w:t>
            </w:r>
          </w:p>
        </w:tc>
      </w:tr>
      <w:tr w:rsidR="006A36D6" w:rsidRPr="00DF4B03" w14:paraId="194A02B7" w14:textId="77777777" w:rsidTr="00F6607A">
        <w:tc>
          <w:tcPr>
            <w:tcW w:w="484" w:type="dxa"/>
          </w:tcPr>
          <w:p w14:paraId="767A7F6E" w14:textId="77777777" w:rsidR="006A36D6" w:rsidRPr="00DF4B03" w:rsidRDefault="006A36D6" w:rsidP="00F6607A">
            <w:pPr>
              <w:rPr>
                <w:rFonts w:ascii="Arial" w:hAnsi="Arial" w:cs="Arial"/>
              </w:rPr>
            </w:pPr>
            <w:r w:rsidRPr="00DF4B03">
              <w:rPr>
                <w:rFonts w:ascii="Arial" w:hAnsi="Arial" w:cs="Arial"/>
              </w:rPr>
              <w:t>8</w:t>
            </w:r>
          </w:p>
        </w:tc>
        <w:tc>
          <w:tcPr>
            <w:tcW w:w="630" w:type="dxa"/>
          </w:tcPr>
          <w:p w14:paraId="547799C4" w14:textId="77777777" w:rsidR="006A36D6" w:rsidRPr="00DF4B03" w:rsidRDefault="006A36D6" w:rsidP="00F6607A">
            <w:pPr>
              <w:rPr>
                <w:rFonts w:ascii="Arial" w:hAnsi="Arial" w:cs="Arial"/>
              </w:rPr>
            </w:pPr>
            <w:r w:rsidRPr="00DF4B03">
              <w:rPr>
                <w:rFonts w:ascii="Arial" w:hAnsi="Arial" w:cs="Arial"/>
              </w:rPr>
              <w:t>Yes</w:t>
            </w:r>
          </w:p>
        </w:tc>
        <w:tc>
          <w:tcPr>
            <w:tcW w:w="523" w:type="dxa"/>
          </w:tcPr>
          <w:p w14:paraId="0B52E952" w14:textId="77777777" w:rsidR="006A36D6" w:rsidRPr="00DF4B03" w:rsidRDefault="006A36D6" w:rsidP="00F6607A">
            <w:pPr>
              <w:rPr>
                <w:rFonts w:ascii="Arial" w:hAnsi="Arial" w:cs="Arial"/>
              </w:rPr>
            </w:pPr>
            <w:r w:rsidRPr="00DF4B03">
              <w:rPr>
                <w:rFonts w:ascii="Arial" w:hAnsi="Arial" w:cs="Arial"/>
              </w:rPr>
              <w:t>No</w:t>
            </w:r>
          </w:p>
        </w:tc>
        <w:tc>
          <w:tcPr>
            <w:tcW w:w="8528" w:type="dxa"/>
          </w:tcPr>
          <w:p w14:paraId="06CD9E99" w14:textId="77777777" w:rsidR="006A36D6" w:rsidRPr="00DF4B03" w:rsidRDefault="006A36D6" w:rsidP="00F6607A">
            <w:pPr>
              <w:rPr>
                <w:rFonts w:ascii="Arial" w:hAnsi="Arial" w:cs="Arial"/>
              </w:rPr>
            </w:pPr>
            <w:r w:rsidRPr="00DF4B03">
              <w:rPr>
                <w:rFonts w:ascii="Arial" w:hAnsi="Arial" w:cs="Arial"/>
              </w:rPr>
              <w:t>I am often disappointed in the quality of other people’s work.</w:t>
            </w:r>
          </w:p>
        </w:tc>
      </w:tr>
      <w:tr w:rsidR="006A36D6" w:rsidRPr="00DF4B03" w14:paraId="58201922" w14:textId="77777777" w:rsidTr="00F6607A">
        <w:tc>
          <w:tcPr>
            <w:tcW w:w="484" w:type="dxa"/>
          </w:tcPr>
          <w:p w14:paraId="4756E39F" w14:textId="77777777" w:rsidR="006A36D6" w:rsidRPr="00DF4B03" w:rsidRDefault="006A36D6" w:rsidP="00F6607A">
            <w:pPr>
              <w:rPr>
                <w:rFonts w:ascii="Arial" w:hAnsi="Arial" w:cs="Arial"/>
              </w:rPr>
            </w:pPr>
            <w:r w:rsidRPr="00DF4B03">
              <w:rPr>
                <w:rFonts w:ascii="Arial" w:hAnsi="Arial" w:cs="Arial"/>
              </w:rPr>
              <w:t>9</w:t>
            </w:r>
          </w:p>
        </w:tc>
        <w:tc>
          <w:tcPr>
            <w:tcW w:w="630" w:type="dxa"/>
          </w:tcPr>
          <w:p w14:paraId="6B672CFE" w14:textId="77777777" w:rsidR="006A36D6" w:rsidRPr="00DF4B03" w:rsidRDefault="006A36D6" w:rsidP="00F6607A">
            <w:pPr>
              <w:rPr>
                <w:rFonts w:ascii="Arial" w:hAnsi="Arial" w:cs="Arial"/>
              </w:rPr>
            </w:pPr>
            <w:r w:rsidRPr="00DF4B03">
              <w:rPr>
                <w:rFonts w:ascii="Arial" w:hAnsi="Arial" w:cs="Arial"/>
              </w:rPr>
              <w:t>Yes</w:t>
            </w:r>
          </w:p>
        </w:tc>
        <w:tc>
          <w:tcPr>
            <w:tcW w:w="523" w:type="dxa"/>
          </w:tcPr>
          <w:p w14:paraId="7035EB21" w14:textId="77777777" w:rsidR="006A36D6" w:rsidRPr="00DF4B03" w:rsidRDefault="006A36D6" w:rsidP="00F6607A">
            <w:pPr>
              <w:rPr>
                <w:rFonts w:ascii="Arial" w:hAnsi="Arial" w:cs="Arial"/>
              </w:rPr>
            </w:pPr>
            <w:r w:rsidRPr="00DF4B03">
              <w:rPr>
                <w:rFonts w:ascii="Arial" w:hAnsi="Arial" w:cs="Arial"/>
              </w:rPr>
              <w:t>No</w:t>
            </w:r>
          </w:p>
        </w:tc>
        <w:tc>
          <w:tcPr>
            <w:tcW w:w="8528" w:type="dxa"/>
          </w:tcPr>
          <w:p w14:paraId="5F8A4FB1" w14:textId="77777777" w:rsidR="006A36D6" w:rsidRPr="00DF4B03" w:rsidRDefault="006A36D6" w:rsidP="00F6607A">
            <w:pPr>
              <w:rPr>
                <w:rFonts w:ascii="Arial" w:hAnsi="Arial" w:cs="Arial"/>
              </w:rPr>
            </w:pPr>
            <w:r w:rsidRPr="00DF4B03">
              <w:rPr>
                <w:rFonts w:ascii="Arial" w:hAnsi="Arial" w:cs="Arial"/>
              </w:rPr>
              <w:t xml:space="preserve">I feel that my standards </w:t>
            </w:r>
            <w:proofErr w:type="gramStart"/>
            <w:r w:rsidRPr="00DF4B03">
              <w:rPr>
                <w:rFonts w:ascii="Arial" w:hAnsi="Arial" w:cs="Arial"/>
              </w:rPr>
              <w:t>couldn’t</w:t>
            </w:r>
            <w:proofErr w:type="gramEnd"/>
            <w:r w:rsidRPr="00DF4B03">
              <w:rPr>
                <w:rFonts w:ascii="Arial" w:hAnsi="Arial" w:cs="Arial"/>
              </w:rPr>
              <w:t xml:space="preserve"> be too high.</w:t>
            </w:r>
          </w:p>
        </w:tc>
      </w:tr>
      <w:tr w:rsidR="006A36D6" w:rsidRPr="00DF4B03" w14:paraId="478905D9" w14:textId="77777777" w:rsidTr="00F6607A">
        <w:tc>
          <w:tcPr>
            <w:tcW w:w="484" w:type="dxa"/>
          </w:tcPr>
          <w:p w14:paraId="62711367" w14:textId="77777777" w:rsidR="006A36D6" w:rsidRPr="00DF4B03" w:rsidRDefault="006A36D6" w:rsidP="00F6607A">
            <w:pPr>
              <w:rPr>
                <w:rFonts w:ascii="Arial" w:hAnsi="Arial" w:cs="Arial"/>
              </w:rPr>
            </w:pPr>
            <w:r w:rsidRPr="00DF4B03">
              <w:rPr>
                <w:rFonts w:ascii="Arial" w:hAnsi="Arial" w:cs="Arial"/>
              </w:rPr>
              <w:t>10</w:t>
            </w:r>
          </w:p>
        </w:tc>
        <w:tc>
          <w:tcPr>
            <w:tcW w:w="630" w:type="dxa"/>
          </w:tcPr>
          <w:p w14:paraId="27023F65" w14:textId="77777777" w:rsidR="006A36D6" w:rsidRPr="00DF4B03" w:rsidRDefault="006A36D6" w:rsidP="00F6607A">
            <w:pPr>
              <w:rPr>
                <w:rFonts w:ascii="Arial" w:hAnsi="Arial" w:cs="Arial"/>
              </w:rPr>
            </w:pPr>
            <w:r w:rsidRPr="00DF4B03">
              <w:rPr>
                <w:rFonts w:ascii="Arial" w:hAnsi="Arial" w:cs="Arial"/>
              </w:rPr>
              <w:t>Yes</w:t>
            </w:r>
          </w:p>
        </w:tc>
        <w:tc>
          <w:tcPr>
            <w:tcW w:w="523" w:type="dxa"/>
          </w:tcPr>
          <w:p w14:paraId="1C46CB87" w14:textId="77777777" w:rsidR="006A36D6" w:rsidRPr="00DF4B03" w:rsidRDefault="006A36D6" w:rsidP="00F6607A">
            <w:pPr>
              <w:rPr>
                <w:rFonts w:ascii="Arial" w:hAnsi="Arial" w:cs="Arial"/>
              </w:rPr>
            </w:pPr>
            <w:r w:rsidRPr="00DF4B03">
              <w:rPr>
                <w:rFonts w:ascii="Arial" w:hAnsi="Arial" w:cs="Arial"/>
              </w:rPr>
              <w:t>No</w:t>
            </w:r>
          </w:p>
        </w:tc>
        <w:tc>
          <w:tcPr>
            <w:tcW w:w="8528" w:type="dxa"/>
          </w:tcPr>
          <w:p w14:paraId="62FAB89B" w14:textId="77777777" w:rsidR="006A36D6" w:rsidRPr="00DF4B03" w:rsidRDefault="006A36D6" w:rsidP="00F6607A">
            <w:pPr>
              <w:rPr>
                <w:rFonts w:ascii="Arial" w:hAnsi="Arial" w:cs="Arial"/>
              </w:rPr>
            </w:pPr>
            <w:proofErr w:type="gramStart"/>
            <w:r w:rsidRPr="00DF4B03">
              <w:rPr>
                <w:rFonts w:ascii="Arial" w:hAnsi="Arial" w:cs="Arial"/>
              </w:rPr>
              <w:t>I’m</w:t>
            </w:r>
            <w:proofErr w:type="gramEnd"/>
            <w:r w:rsidRPr="00DF4B03">
              <w:rPr>
                <w:rFonts w:ascii="Arial" w:hAnsi="Arial" w:cs="Arial"/>
              </w:rPr>
              <w:t xml:space="preserve"> afraid that people will think less of me if I fail.</w:t>
            </w:r>
          </w:p>
        </w:tc>
      </w:tr>
      <w:tr w:rsidR="006A36D6" w:rsidRPr="00DF4B03" w14:paraId="4D622118" w14:textId="77777777" w:rsidTr="00F6607A">
        <w:tc>
          <w:tcPr>
            <w:tcW w:w="484" w:type="dxa"/>
          </w:tcPr>
          <w:p w14:paraId="6EB2331D" w14:textId="77777777" w:rsidR="006A36D6" w:rsidRPr="00DF4B03" w:rsidRDefault="006A36D6" w:rsidP="00F6607A">
            <w:pPr>
              <w:rPr>
                <w:rFonts w:ascii="Arial" w:hAnsi="Arial" w:cs="Arial"/>
              </w:rPr>
            </w:pPr>
            <w:r w:rsidRPr="00DF4B03">
              <w:rPr>
                <w:rFonts w:ascii="Arial" w:hAnsi="Arial" w:cs="Arial"/>
              </w:rPr>
              <w:t>11</w:t>
            </w:r>
          </w:p>
        </w:tc>
        <w:tc>
          <w:tcPr>
            <w:tcW w:w="630" w:type="dxa"/>
          </w:tcPr>
          <w:p w14:paraId="455FE535" w14:textId="77777777" w:rsidR="006A36D6" w:rsidRPr="00DF4B03" w:rsidRDefault="006A36D6" w:rsidP="00F6607A">
            <w:pPr>
              <w:rPr>
                <w:rFonts w:ascii="Arial" w:hAnsi="Arial" w:cs="Arial"/>
              </w:rPr>
            </w:pPr>
            <w:r w:rsidRPr="00DF4B03">
              <w:rPr>
                <w:rFonts w:ascii="Arial" w:hAnsi="Arial" w:cs="Arial"/>
              </w:rPr>
              <w:t>Yes</w:t>
            </w:r>
          </w:p>
        </w:tc>
        <w:tc>
          <w:tcPr>
            <w:tcW w:w="523" w:type="dxa"/>
          </w:tcPr>
          <w:p w14:paraId="0AE8FDE5" w14:textId="77777777" w:rsidR="006A36D6" w:rsidRPr="00DF4B03" w:rsidRDefault="006A36D6" w:rsidP="00F6607A">
            <w:pPr>
              <w:rPr>
                <w:rFonts w:ascii="Arial" w:hAnsi="Arial" w:cs="Arial"/>
              </w:rPr>
            </w:pPr>
            <w:r w:rsidRPr="00DF4B03">
              <w:rPr>
                <w:rFonts w:ascii="Arial" w:hAnsi="Arial" w:cs="Arial"/>
              </w:rPr>
              <w:t>No</w:t>
            </w:r>
          </w:p>
        </w:tc>
        <w:tc>
          <w:tcPr>
            <w:tcW w:w="8528" w:type="dxa"/>
          </w:tcPr>
          <w:p w14:paraId="2760F34A" w14:textId="77777777" w:rsidR="006A36D6" w:rsidRPr="00DF4B03" w:rsidRDefault="006A36D6" w:rsidP="00F6607A">
            <w:pPr>
              <w:rPr>
                <w:rFonts w:ascii="Arial" w:hAnsi="Arial" w:cs="Arial"/>
              </w:rPr>
            </w:pPr>
            <w:proofErr w:type="gramStart"/>
            <w:r w:rsidRPr="00DF4B03">
              <w:rPr>
                <w:rFonts w:ascii="Arial" w:hAnsi="Arial" w:cs="Arial"/>
              </w:rPr>
              <w:t>I’m</w:t>
            </w:r>
            <w:proofErr w:type="gramEnd"/>
            <w:r w:rsidRPr="00DF4B03">
              <w:rPr>
                <w:rFonts w:ascii="Arial" w:hAnsi="Arial" w:cs="Arial"/>
              </w:rPr>
              <w:t xml:space="preserve"> constantly trying to improve myself.</w:t>
            </w:r>
          </w:p>
        </w:tc>
      </w:tr>
      <w:tr w:rsidR="006A36D6" w:rsidRPr="00DF4B03" w14:paraId="12507988" w14:textId="77777777" w:rsidTr="00F6607A">
        <w:tc>
          <w:tcPr>
            <w:tcW w:w="484" w:type="dxa"/>
          </w:tcPr>
          <w:p w14:paraId="489C6CEF" w14:textId="77777777" w:rsidR="006A36D6" w:rsidRPr="00DF4B03" w:rsidRDefault="006A36D6" w:rsidP="00F6607A">
            <w:pPr>
              <w:rPr>
                <w:rFonts w:ascii="Arial" w:hAnsi="Arial" w:cs="Arial"/>
              </w:rPr>
            </w:pPr>
            <w:r w:rsidRPr="00DF4B03">
              <w:rPr>
                <w:rFonts w:ascii="Arial" w:hAnsi="Arial" w:cs="Arial"/>
              </w:rPr>
              <w:t>12</w:t>
            </w:r>
          </w:p>
        </w:tc>
        <w:tc>
          <w:tcPr>
            <w:tcW w:w="630" w:type="dxa"/>
          </w:tcPr>
          <w:p w14:paraId="340BF726" w14:textId="77777777" w:rsidR="006A36D6" w:rsidRPr="00DF4B03" w:rsidRDefault="006A36D6" w:rsidP="00F6607A">
            <w:pPr>
              <w:rPr>
                <w:rFonts w:ascii="Arial" w:hAnsi="Arial" w:cs="Arial"/>
              </w:rPr>
            </w:pPr>
            <w:r w:rsidRPr="00DF4B03">
              <w:rPr>
                <w:rFonts w:ascii="Arial" w:hAnsi="Arial" w:cs="Arial"/>
              </w:rPr>
              <w:t>Yes</w:t>
            </w:r>
          </w:p>
        </w:tc>
        <w:tc>
          <w:tcPr>
            <w:tcW w:w="523" w:type="dxa"/>
          </w:tcPr>
          <w:p w14:paraId="4A153CFA" w14:textId="77777777" w:rsidR="006A36D6" w:rsidRPr="00DF4B03" w:rsidRDefault="006A36D6" w:rsidP="00F6607A">
            <w:pPr>
              <w:rPr>
                <w:rFonts w:ascii="Arial" w:hAnsi="Arial" w:cs="Arial"/>
              </w:rPr>
            </w:pPr>
            <w:r w:rsidRPr="00DF4B03">
              <w:rPr>
                <w:rFonts w:ascii="Arial" w:hAnsi="Arial" w:cs="Arial"/>
              </w:rPr>
              <w:t>No</w:t>
            </w:r>
          </w:p>
        </w:tc>
        <w:tc>
          <w:tcPr>
            <w:tcW w:w="8528" w:type="dxa"/>
          </w:tcPr>
          <w:p w14:paraId="2BD12A4C" w14:textId="77777777" w:rsidR="006A36D6" w:rsidRPr="00DF4B03" w:rsidRDefault="006A36D6" w:rsidP="00F6607A">
            <w:pPr>
              <w:rPr>
                <w:rFonts w:ascii="Arial" w:hAnsi="Arial" w:cs="Arial"/>
              </w:rPr>
            </w:pPr>
            <w:proofErr w:type="gramStart"/>
            <w:r w:rsidRPr="00DF4B03">
              <w:rPr>
                <w:rFonts w:ascii="Arial" w:hAnsi="Arial" w:cs="Arial"/>
              </w:rPr>
              <w:t>I’m</w:t>
            </w:r>
            <w:proofErr w:type="gramEnd"/>
            <w:r w:rsidRPr="00DF4B03">
              <w:rPr>
                <w:rFonts w:ascii="Arial" w:hAnsi="Arial" w:cs="Arial"/>
              </w:rPr>
              <w:t xml:space="preserve"> unhappy if anything I do is considered average.</w:t>
            </w:r>
          </w:p>
        </w:tc>
      </w:tr>
      <w:tr w:rsidR="006A36D6" w:rsidRPr="00DF4B03" w14:paraId="6B18A0BB" w14:textId="77777777" w:rsidTr="00F6607A">
        <w:tc>
          <w:tcPr>
            <w:tcW w:w="484" w:type="dxa"/>
          </w:tcPr>
          <w:p w14:paraId="34531AAB" w14:textId="77777777" w:rsidR="006A36D6" w:rsidRPr="00DF4B03" w:rsidRDefault="006A36D6" w:rsidP="00F6607A">
            <w:pPr>
              <w:rPr>
                <w:rFonts w:ascii="Arial" w:hAnsi="Arial" w:cs="Arial"/>
              </w:rPr>
            </w:pPr>
            <w:r w:rsidRPr="00DF4B03">
              <w:rPr>
                <w:rFonts w:ascii="Arial" w:hAnsi="Arial" w:cs="Arial"/>
              </w:rPr>
              <w:t>13</w:t>
            </w:r>
          </w:p>
        </w:tc>
        <w:tc>
          <w:tcPr>
            <w:tcW w:w="630" w:type="dxa"/>
          </w:tcPr>
          <w:p w14:paraId="7332D7CD" w14:textId="77777777" w:rsidR="006A36D6" w:rsidRPr="00DF4B03" w:rsidRDefault="006A36D6" w:rsidP="00F6607A">
            <w:pPr>
              <w:rPr>
                <w:rFonts w:ascii="Arial" w:hAnsi="Arial" w:cs="Arial"/>
              </w:rPr>
            </w:pPr>
            <w:r w:rsidRPr="00DF4B03">
              <w:rPr>
                <w:rFonts w:ascii="Arial" w:hAnsi="Arial" w:cs="Arial"/>
              </w:rPr>
              <w:t>Yes</w:t>
            </w:r>
          </w:p>
        </w:tc>
        <w:tc>
          <w:tcPr>
            <w:tcW w:w="523" w:type="dxa"/>
          </w:tcPr>
          <w:p w14:paraId="008DD0D5" w14:textId="77777777" w:rsidR="006A36D6" w:rsidRPr="00DF4B03" w:rsidRDefault="006A36D6" w:rsidP="00F6607A">
            <w:pPr>
              <w:rPr>
                <w:rFonts w:ascii="Arial" w:hAnsi="Arial" w:cs="Arial"/>
              </w:rPr>
            </w:pPr>
            <w:r w:rsidRPr="00DF4B03">
              <w:rPr>
                <w:rFonts w:ascii="Arial" w:hAnsi="Arial" w:cs="Arial"/>
              </w:rPr>
              <w:t>No</w:t>
            </w:r>
          </w:p>
        </w:tc>
        <w:tc>
          <w:tcPr>
            <w:tcW w:w="8528" w:type="dxa"/>
          </w:tcPr>
          <w:p w14:paraId="5B912A82" w14:textId="77777777" w:rsidR="006A36D6" w:rsidRPr="00DF4B03" w:rsidRDefault="006A36D6" w:rsidP="00F6607A">
            <w:pPr>
              <w:rPr>
                <w:rFonts w:ascii="Arial" w:hAnsi="Arial" w:cs="Arial"/>
              </w:rPr>
            </w:pPr>
            <w:r w:rsidRPr="00DF4B03">
              <w:rPr>
                <w:rFonts w:ascii="Arial" w:hAnsi="Arial" w:cs="Arial"/>
              </w:rPr>
              <w:t>My home and office need to be clean and orderly always.</w:t>
            </w:r>
          </w:p>
        </w:tc>
      </w:tr>
      <w:tr w:rsidR="006A36D6" w:rsidRPr="00DF4B03" w14:paraId="0246BA22" w14:textId="77777777" w:rsidTr="00F6607A">
        <w:tc>
          <w:tcPr>
            <w:tcW w:w="484" w:type="dxa"/>
          </w:tcPr>
          <w:p w14:paraId="2ADB13A1" w14:textId="77777777" w:rsidR="006A36D6" w:rsidRPr="00DF4B03" w:rsidRDefault="006A36D6" w:rsidP="00F6607A">
            <w:pPr>
              <w:rPr>
                <w:rFonts w:ascii="Arial" w:hAnsi="Arial" w:cs="Arial"/>
              </w:rPr>
            </w:pPr>
            <w:r w:rsidRPr="00DF4B03">
              <w:rPr>
                <w:rFonts w:ascii="Arial" w:hAnsi="Arial" w:cs="Arial"/>
              </w:rPr>
              <w:t>14</w:t>
            </w:r>
          </w:p>
        </w:tc>
        <w:tc>
          <w:tcPr>
            <w:tcW w:w="630" w:type="dxa"/>
          </w:tcPr>
          <w:p w14:paraId="318CDE55" w14:textId="77777777" w:rsidR="006A36D6" w:rsidRPr="00DF4B03" w:rsidRDefault="006A36D6" w:rsidP="00F6607A">
            <w:pPr>
              <w:rPr>
                <w:rFonts w:ascii="Arial" w:hAnsi="Arial" w:cs="Arial"/>
              </w:rPr>
            </w:pPr>
            <w:r w:rsidRPr="00DF4B03">
              <w:rPr>
                <w:rFonts w:ascii="Arial" w:hAnsi="Arial" w:cs="Arial"/>
              </w:rPr>
              <w:t>Yes</w:t>
            </w:r>
          </w:p>
        </w:tc>
        <w:tc>
          <w:tcPr>
            <w:tcW w:w="523" w:type="dxa"/>
          </w:tcPr>
          <w:p w14:paraId="043A2A5D" w14:textId="77777777" w:rsidR="006A36D6" w:rsidRPr="00DF4B03" w:rsidRDefault="006A36D6" w:rsidP="00F6607A">
            <w:pPr>
              <w:rPr>
                <w:rFonts w:ascii="Arial" w:hAnsi="Arial" w:cs="Arial"/>
              </w:rPr>
            </w:pPr>
            <w:r w:rsidRPr="00DF4B03">
              <w:rPr>
                <w:rFonts w:ascii="Arial" w:hAnsi="Arial" w:cs="Arial"/>
              </w:rPr>
              <w:t>No</w:t>
            </w:r>
          </w:p>
        </w:tc>
        <w:tc>
          <w:tcPr>
            <w:tcW w:w="8528" w:type="dxa"/>
          </w:tcPr>
          <w:p w14:paraId="4677F033" w14:textId="77777777" w:rsidR="006A36D6" w:rsidRPr="00DF4B03" w:rsidRDefault="006A36D6" w:rsidP="00F6607A">
            <w:pPr>
              <w:rPr>
                <w:rFonts w:ascii="Arial" w:hAnsi="Arial" w:cs="Arial"/>
              </w:rPr>
            </w:pPr>
            <w:r w:rsidRPr="00DF4B03">
              <w:rPr>
                <w:rFonts w:ascii="Arial" w:hAnsi="Arial" w:cs="Arial"/>
              </w:rPr>
              <w:t>I feel inferior to others who are more intelligent, attractive, or successful than I.</w:t>
            </w:r>
          </w:p>
        </w:tc>
      </w:tr>
      <w:tr w:rsidR="006A36D6" w:rsidRPr="00DF4B03" w14:paraId="562AD8AA" w14:textId="77777777" w:rsidTr="00F6607A">
        <w:tc>
          <w:tcPr>
            <w:tcW w:w="484" w:type="dxa"/>
          </w:tcPr>
          <w:p w14:paraId="6E5F6983" w14:textId="77777777" w:rsidR="006A36D6" w:rsidRPr="00DF4B03" w:rsidRDefault="006A36D6" w:rsidP="00F6607A">
            <w:pPr>
              <w:rPr>
                <w:rFonts w:ascii="Arial" w:hAnsi="Arial" w:cs="Arial"/>
              </w:rPr>
            </w:pPr>
            <w:r w:rsidRPr="00DF4B03">
              <w:rPr>
                <w:rFonts w:ascii="Arial" w:hAnsi="Arial" w:cs="Arial"/>
              </w:rPr>
              <w:t>15</w:t>
            </w:r>
          </w:p>
        </w:tc>
        <w:tc>
          <w:tcPr>
            <w:tcW w:w="630" w:type="dxa"/>
          </w:tcPr>
          <w:p w14:paraId="5D5FCB83" w14:textId="77777777" w:rsidR="006A36D6" w:rsidRPr="00DF4B03" w:rsidRDefault="006A36D6" w:rsidP="00F6607A">
            <w:pPr>
              <w:rPr>
                <w:rFonts w:ascii="Arial" w:hAnsi="Arial" w:cs="Arial"/>
              </w:rPr>
            </w:pPr>
            <w:r w:rsidRPr="00DF4B03">
              <w:rPr>
                <w:rFonts w:ascii="Arial" w:hAnsi="Arial" w:cs="Arial"/>
              </w:rPr>
              <w:t>Yes</w:t>
            </w:r>
          </w:p>
        </w:tc>
        <w:tc>
          <w:tcPr>
            <w:tcW w:w="523" w:type="dxa"/>
          </w:tcPr>
          <w:p w14:paraId="3F0F5A59" w14:textId="77777777" w:rsidR="006A36D6" w:rsidRPr="00DF4B03" w:rsidRDefault="006A36D6" w:rsidP="00F6607A">
            <w:pPr>
              <w:rPr>
                <w:rFonts w:ascii="Arial" w:hAnsi="Arial" w:cs="Arial"/>
              </w:rPr>
            </w:pPr>
            <w:r w:rsidRPr="00DF4B03">
              <w:rPr>
                <w:rFonts w:ascii="Arial" w:hAnsi="Arial" w:cs="Arial"/>
              </w:rPr>
              <w:t>No</w:t>
            </w:r>
          </w:p>
        </w:tc>
        <w:tc>
          <w:tcPr>
            <w:tcW w:w="8528" w:type="dxa"/>
          </w:tcPr>
          <w:p w14:paraId="4B09E88A" w14:textId="77777777" w:rsidR="006A36D6" w:rsidRPr="00DF4B03" w:rsidRDefault="006A36D6" w:rsidP="00F6607A">
            <w:pPr>
              <w:rPr>
                <w:rFonts w:ascii="Arial" w:hAnsi="Arial" w:cs="Arial"/>
              </w:rPr>
            </w:pPr>
            <w:r w:rsidRPr="00DF4B03">
              <w:rPr>
                <w:rFonts w:ascii="Arial" w:hAnsi="Arial" w:cs="Arial"/>
              </w:rPr>
              <w:t xml:space="preserve">I must look my very best whenever </w:t>
            </w:r>
            <w:proofErr w:type="gramStart"/>
            <w:r w:rsidRPr="00DF4B03">
              <w:rPr>
                <w:rFonts w:ascii="Arial" w:hAnsi="Arial" w:cs="Arial"/>
              </w:rPr>
              <w:t>I’m</w:t>
            </w:r>
            <w:proofErr w:type="gramEnd"/>
            <w:r w:rsidRPr="00DF4B03">
              <w:rPr>
                <w:rFonts w:ascii="Arial" w:hAnsi="Arial" w:cs="Arial"/>
              </w:rPr>
              <w:t xml:space="preserve"> out in public.</w:t>
            </w:r>
          </w:p>
        </w:tc>
      </w:tr>
    </w:tbl>
    <w:p w14:paraId="44C6C621" w14:textId="77777777" w:rsidR="006A36D6" w:rsidRPr="004F0E82" w:rsidRDefault="006A36D6" w:rsidP="006A36D6">
      <w:pPr>
        <w:rPr>
          <w:rFonts w:cstheme="minorHAnsi"/>
          <w:sz w:val="28"/>
          <w:szCs w:val="28"/>
        </w:rPr>
      </w:pPr>
    </w:p>
    <w:p w14:paraId="18ABA7B3" w14:textId="77777777" w:rsidR="006A36D6" w:rsidRPr="004F0E82" w:rsidRDefault="006A36D6" w:rsidP="006A36D6">
      <w:pPr>
        <w:rPr>
          <w:rFonts w:cstheme="minorHAnsi"/>
          <w:sz w:val="28"/>
          <w:szCs w:val="28"/>
        </w:rPr>
      </w:pPr>
    </w:p>
    <w:p w14:paraId="0C4D2AFD" w14:textId="77777777" w:rsidR="006A36D6" w:rsidRPr="004F0E82" w:rsidRDefault="006A36D6" w:rsidP="006A36D6">
      <w:pPr>
        <w:rPr>
          <w:rFonts w:cstheme="minorHAnsi"/>
          <w:sz w:val="28"/>
          <w:szCs w:val="28"/>
        </w:rPr>
      </w:pPr>
    </w:p>
    <w:p w14:paraId="0776DECA" w14:textId="77777777" w:rsidR="006A36D6" w:rsidRDefault="006A36D6" w:rsidP="006A36D6">
      <w:pPr>
        <w:rPr>
          <w:rFonts w:ascii="Arial" w:hAnsi="Arial" w:cs="Arial"/>
        </w:rPr>
      </w:pPr>
    </w:p>
    <w:p w14:paraId="764DABAB" w14:textId="77777777" w:rsidR="006A36D6" w:rsidRDefault="006A36D6" w:rsidP="006A36D6">
      <w:pPr>
        <w:rPr>
          <w:rFonts w:ascii="Arial" w:hAnsi="Arial" w:cs="Arial"/>
        </w:rPr>
      </w:pPr>
    </w:p>
    <w:p w14:paraId="1CBFB97B" w14:textId="77777777" w:rsidR="006A36D6" w:rsidRDefault="006A36D6" w:rsidP="006A36D6">
      <w:pPr>
        <w:rPr>
          <w:rFonts w:ascii="Arial" w:hAnsi="Arial" w:cs="Arial"/>
        </w:rPr>
      </w:pPr>
    </w:p>
    <w:p w14:paraId="023B6EFE" w14:textId="77777777" w:rsidR="006A36D6" w:rsidRDefault="006A36D6" w:rsidP="006A36D6">
      <w:pPr>
        <w:rPr>
          <w:rFonts w:ascii="Arial" w:hAnsi="Arial" w:cs="Arial"/>
        </w:rPr>
      </w:pPr>
    </w:p>
    <w:p w14:paraId="3D1DA871" w14:textId="77777777" w:rsidR="006A36D6" w:rsidRDefault="006A36D6" w:rsidP="006A36D6">
      <w:pPr>
        <w:rPr>
          <w:rFonts w:ascii="Arial" w:hAnsi="Arial" w:cs="Arial"/>
        </w:rPr>
      </w:pPr>
    </w:p>
    <w:p w14:paraId="35D3CA4D" w14:textId="77777777" w:rsidR="006A36D6" w:rsidRDefault="006A36D6" w:rsidP="006A36D6">
      <w:pPr>
        <w:rPr>
          <w:rFonts w:ascii="Arial" w:hAnsi="Arial" w:cs="Arial"/>
        </w:rPr>
      </w:pPr>
    </w:p>
    <w:p w14:paraId="1904AEE3" w14:textId="77777777" w:rsidR="006A36D6" w:rsidRDefault="006A36D6" w:rsidP="006A36D6">
      <w:pPr>
        <w:rPr>
          <w:rFonts w:ascii="Arial" w:hAnsi="Arial" w:cs="Arial"/>
        </w:rPr>
      </w:pPr>
    </w:p>
    <w:p w14:paraId="39FCA646" w14:textId="77777777" w:rsidR="00340CF2" w:rsidRDefault="00340CF2" w:rsidP="006A36D6">
      <w:pPr>
        <w:rPr>
          <w:rFonts w:ascii="Arial" w:hAnsi="Arial" w:cs="Arial"/>
        </w:rPr>
      </w:pPr>
    </w:p>
    <w:p w14:paraId="4F31D337" w14:textId="77777777" w:rsidR="00340CF2" w:rsidRDefault="00340CF2" w:rsidP="006A36D6">
      <w:pPr>
        <w:rPr>
          <w:rFonts w:ascii="Arial" w:hAnsi="Arial" w:cs="Arial"/>
        </w:rPr>
      </w:pPr>
    </w:p>
    <w:p w14:paraId="7802A600" w14:textId="77777777" w:rsidR="00340CF2" w:rsidRDefault="00340CF2" w:rsidP="006A36D6">
      <w:pPr>
        <w:rPr>
          <w:rFonts w:ascii="Arial" w:hAnsi="Arial" w:cs="Arial"/>
        </w:rPr>
      </w:pPr>
    </w:p>
    <w:p w14:paraId="63CF2576" w14:textId="77777777" w:rsidR="00340CF2" w:rsidRDefault="00340CF2" w:rsidP="006A36D6">
      <w:pPr>
        <w:rPr>
          <w:rFonts w:ascii="Arial" w:hAnsi="Arial" w:cs="Arial"/>
        </w:rPr>
      </w:pPr>
    </w:p>
    <w:p w14:paraId="69B9C8FE" w14:textId="77777777" w:rsidR="00340CF2" w:rsidRDefault="00340CF2" w:rsidP="006A36D6">
      <w:pPr>
        <w:rPr>
          <w:rFonts w:ascii="Arial" w:hAnsi="Arial" w:cs="Arial"/>
        </w:rPr>
      </w:pPr>
    </w:p>
    <w:p w14:paraId="745B5472" w14:textId="77777777" w:rsidR="00340CF2" w:rsidRDefault="00340CF2" w:rsidP="006A36D6">
      <w:pPr>
        <w:rPr>
          <w:rFonts w:ascii="Arial" w:hAnsi="Arial" w:cs="Arial"/>
        </w:rPr>
      </w:pPr>
    </w:p>
    <w:p w14:paraId="61143247" w14:textId="77777777" w:rsidR="00340CF2" w:rsidRDefault="00340CF2" w:rsidP="006A36D6">
      <w:pPr>
        <w:rPr>
          <w:rFonts w:ascii="Arial" w:hAnsi="Arial" w:cs="Arial"/>
        </w:rPr>
      </w:pPr>
    </w:p>
    <w:p w14:paraId="63451261" w14:textId="77777777" w:rsidR="00340CF2" w:rsidRDefault="00340CF2" w:rsidP="006A36D6">
      <w:pPr>
        <w:rPr>
          <w:rFonts w:ascii="Arial" w:hAnsi="Arial" w:cs="Arial"/>
        </w:rPr>
      </w:pPr>
    </w:p>
    <w:p w14:paraId="63311ED0" w14:textId="77777777" w:rsidR="00340CF2" w:rsidRDefault="00340CF2" w:rsidP="006A36D6">
      <w:pPr>
        <w:rPr>
          <w:rFonts w:ascii="Arial" w:hAnsi="Arial" w:cs="Arial"/>
        </w:rPr>
      </w:pPr>
    </w:p>
    <w:p w14:paraId="0DDE6E6F" w14:textId="77777777" w:rsidR="00340CF2" w:rsidRDefault="00340CF2" w:rsidP="006A36D6">
      <w:pPr>
        <w:rPr>
          <w:rFonts w:ascii="Arial" w:hAnsi="Arial" w:cs="Arial"/>
        </w:rPr>
      </w:pPr>
    </w:p>
    <w:p w14:paraId="7AD05A36" w14:textId="77777777" w:rsidR="00340CF2" w:rsidRDefault="00340CF2" w:rsidP="006A36D6">
      <w:pPr>
        <w:rPr>
          <w:rFonts w:ascii="Arial" w:hAnsi="Arial" w:cs="Arial"/>
        </w:rPr>
      </w:pPr>
    </w:p>
    <w:p w14:paraId="63B5F5CE" w14:textId="293F41E9" w:rsidR="006A36D6" w:rsidRPr="00DF4B03" w:rsidRDefault="006A36D6" w:rsidP="006A36D6">
      <w:pPr>
        <w:rPr>
          <w:rFonts w:ascii="Arial" w:hAnsi="Arial" w:cs="Arial"/>
        </w:rPr>
      </w:pPr>
      <w:r w:rsidRPr="00DF4B03">
        <w:rPr>
          <w:rFonts w:ascii="Arial" w:hAnsi="Arial" w:cs="Arial"/>
        </w:rPr>
        <w:lastRenderedPageBreak/>
        <w:t xml:space="preserve">Scoring: Five or more yes answers suggest a potential problem with perfectionism. (This is a screening test only. For an </w:t>
      </w:r>
      <w:proofErr w:type="gramStart"/>
      <w:r w:rsidRPr="00DF4B03">
        <w:rPr>
          <w:rFonts w:ascii="Arial" w:hAnsi="Arial" w:cs="Arial"/>
        </w:rPr>
        <w:t>accurate diagnoses</w:t>
      </w:r>
      <w:proofErr w:type="gramEnd"/>
      <w:r w:rsidRPr="00DF4B03">
        <w:rPr>
          <w:rFonts w:ascii="Arial" w:hAnsi="Arial" w:cs="Arial"/>
        </w:rPr>
        <w:t xml:space="preserve">, consult a qualified professional.) </w:t>
      </w:r>
    </w:p>
    <w:p w14:paraId="56A3DAA4" w14:textId="77777777" w:rsidR="006A36D6" w:rsidRPr="004F0E82" w:rsidRDefault="006A36D6" w:rsidP="006A36D6">
      <w:pPr>
        <w:rPr>
          <w:rFonts w:cstheme="minorHAnsi"/>
          <w:sz w:val="28"/>
          <w:szCs w:val="28"/>
        </w:rPr>
      </w:pPr>
    </w:p>
    <w:p w14:paraId="2C3C194C" w14:textId="77777777" w:rsidR="006A36D6" w:rsidRDefault="006A36D6" w:rsidP="00852803">
      <w:pPr>
        <w:rPr>
          <w:rFonts w:asciiTheme="minorHAnsi" w:hAnsiTheme="minorHAnsi" w:cstheme="minorHAnsi"/>
        </w:rPr>
      </w:pPr>
    </w:p>
    <w:p w14:paraId="472F6ED6" w14:textId="01BBDDB0" w:rsidR="00BA594C" w:rsidRDefault="00BA594C" w:rsidP="00852803">
      <w:pPr>
        <w:rPr>
          <w:rFonts w:asciiTheme="minorHAnsi" w:hAnsiTheme="minorHAnsi" w:cstheme="minorHAnsi"/>
        </w:rPr>
      </w:pPr>
    </w:p>
    <w:sectPr w:rsidR="00BA594C" w:rsidSect="00A87768">
      <w:endnotePr>
        <w:numFmt w:val="decimal"/>
      </w:endnotePr>
      <w:pgSz w:w="12240" w:h="15840"/>
      <w:pgMar w:top="1152" w:right="864"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4F80C" w14:textId="77777777" w:rsidR="00DB082B" w:rsidRDefault="00DB082B" w:rsidP="0022235B">
      <w:r>
        <w:separator/>
      </w:r>
    </w:p>
  </w:endnote>
  <w:endnote w:type="continuationSeparator" w:id="0">
    <w:p w14:paraId="54219F6E" w14:textId="77777777" w:rsidR="00DB082B" w:rsidRDefault="00DB082B" w:rsidP="0022235B">
      <w:r>
        <w:continuationSeparator/>
      </w:r>
    </w:p>
  </w:endnote>
  <w:endnote w:id="1">
    <w:p w14:paraId="319738C4" w14:textId="48472035" w:rsidR="0022235B" w:rsidRPr="00340CF2" w:rsidRDefault="0022235B" w:rsidP="0022235B">
      <w:pPr>
        <w:pStyle w:val="Default"/>
        <w:rPr>
          <w:rFonts w:asciiTheme="minorHAnsi" w:hAnsiTheme="minorHAnsi" w:cstheme="minorHAnsi"/>
          <w:sz w:val="16"/>
          <w:szCs w:val="16"/>
        </w:rPr>
      </w:pPr>
      <w:r w:rsidRPr="00340CF2">
        <w:rPr>
          <w:rStyle w:val="EndnoteReference"/>
          <w:rFonts w:asciiTheme="minorHAnsi" w:hAnsiTheme="minorHAnsi" w:cstheme="minorHAnsi"/>
          <w:sz w:val="16"/>
          <w:szCs w:val="16"/>
        </w:rPr>
        <w:endnoteRef/>
      </w:r>
      <w:r w:rsidRPr="00340CF2">
        <w:rPr>
          <w:rFonts w:asciiTheme="minorHAnsi" w:hAnsiTheme="minorHAnsi" w:cstheme="minorHAnsi"/>
          <w:sz w:val="16"/>
          <w:szCs w:val="16"/>
        </w:rPr>
        <w:t xml:space="preserve"> Source: </w:t>
      </w:r>
      <w:r w:rsidRPr="00340CF2">
        <w:rPr>
          <w:rFonts w:asciiTheme="minorHAnsi" w:hAnsiTheme="minorHAnsi" w:cstheme="minorHAnsi"/>
          <w:i/>
          <w:iCs/>
          <w:sz w:val="16"/>
          <w:szCs w:val="16"/>
        </w:rPr>
        <w:t xml:space="preserve">‘Write Your Own Prescription for Stress,’ </w:t>
      </w:r>
      <w:r w:rsidRPr="00340CF2">
        <w:rPr>
          <w:rFonts w:asciiTheme="minorHAnsi" w:hAnsiTheme="minorHAnsi" w:cstheme="minorHAnsi"/>
          <w:sz w:val="16"/>
          <w:szCs w:val="16"/>
        </w:rPr>
        <w:t>Kenneth B. Matheny, Ph.D., ABPP and Christopher J. McCarthy, Ph.D. ~ 2000.</w:t>
      </w:r>
    </w:p>
  </w:endnote>
  <w:endnote w:id="2">
    <w:p w14:paraId="1B51DE33" w14:textId="5CC4C1EA" w:rsidR="00D02098" w:rsidRPr="00340CF2" w:rsidRDefault="00D02098">
      <w:pPr>
        <w:pStyle w:val="EndnoteText"/>
        <w:rPr>
          <w:rFonts w:asciiTheme="minorHAnsi" w:hAnsiTheme="minorHAnsi" w:cstheme="minorHAnsi"/>
          <w:sz w:val="16"/>
          <w:szCs w:val="16"/>
        </w:rPr>
      </w:pPr>
      <w:r w:rsidRPr="00340CF2">
        <w:rPr>
          <w:rStyle w:val="EndnoteReference"/>
          <w:rFonts w:asciiTheme="minorHAnsi" w:hAnsiTheme="minorHAnsi" w:cstheme="minorHAnsi"/>
          <w:sz w:val="16"/>
          <w:szCs w:val="16"/>
        </w:rPr>
        <w:endnoteRef/>
      </w:r>
      <w:r w:rsidRPr="00340CF2">
        <w:rPr>
          <w:rFonts w:asciiTheme="minorHAnsi" w:hAnsiTheme="minorHAnsi" w:cstheme="minorHAnsi"/>
          <w:sz w:val="16"/>
          <w:szCs w:val="16"/>
        </w:rPr>
        <w:t xml:space="preserve"> Adapted from: </w:t>
      </w:r>
      <w:hyperlink r:id="rId1" w:history="1">
        <w:r w:rsidRPr="00340CF2">
          <w:rPr>
            <w:rStyle w:val="Hyperlink"/>
            <w:rFonts w:asciiTheme="minorHAnsi" w:hAnsiTheme="minorHAnsi" w:cstheme="minorHAnsi"/>
            <w:sz w:val="16"/>
            <w:szCs w:val="16"/>
          </w:rPr>
          <w:t>http://www.classroom20.com/forum/topics/motivating-students-with</w:t>
        </w:r>
      </w:hyperlink>
    </w:p>
  </w:endnote>
  <w:endnote w:id="3">
    <w:p w14:paraId="2EF273CA" w14:textId="06D864A2" w:rsidR="00340CF2" w:rsidRDefault="00340CF2">
      <w:pPr>
        <w:pStyle w:val="EndnoteText"/>
      </w:pPr>
      <w:r w:rsidRPr="00340CF2">
        <w:rPr>
          <w:rStyle w:val="EndnoteReference"/>
          <w:rFonts w:asciiTheme="minorHAnsi" w:hAnsiTheme="minorHAnsi" w:cstheme="minorHAnsi"/>
          <w:sz w:val="16"/>
          <w:szCs w:val="16"/>
        </w:rPr>
        <w:endnoteRef/>
      </w:r>
      <w:r w:rsidRPr="00340CF2">
        <w:rPr>
          <w:rFonts w:asciiTheme="minorHAnsi" w:hAnsiTheme="minorHAnsi" w:cstheme="minorHAnsi"/>
          <w:sz w:val="16"/>
          <w:szCs w:val="16"/>
        </w:rPr>
        <w:t xml:space="preserve"> By Bill </w:t>
      </w:r>
      <w:r w:rsidRPr="00340CF2">
        <w:rPr>
          <w:rFonts w:asciiTheme="minorHAnsi" w:hAnsiTheme="minorHAnsi" w:cstheme="minorHAnsi"/>
          <w:sz w:val="16"/>
          <w:szCs w:val="16"/>
        </w:rPr>
        <w:t>Gaultiere © 2000, 2012</w:t>
      </w:r>
      <w:r w:rsidRPr="00340CF2">
        <w:rPr>
          <w:rFonts w:asciiTheme="minorHAnsi" w:hAnsiTheme="minorHAnsi" w:cstheme="minorHAnsi"/>
          <w:sz w:val="16"/>
          <w:szCs w:val="16"/>
        </w:rPr>
        <w:br/>
      </w:r>
      <w:hyperlink r:id="rId2" w:history="1">
        <w:r w:rsidRPr="00340CF2">
          <w:rPr>
            <w:rStyle w:val="Hyperlink"/>
            <w:rFonts w:asciiTheme="minorHAnsi" w:hAnsiTheme="minorHAnsi" w:cstheme="minorHAnsi"/>
            <w:sz w:val="16"/>
            <w:szCs w:val="16"/>
          </w:rPr>
          <w:t>https://medicine.llu.edu/sites/medicine.llu.edu/files/docs/self-assessment-perfectionism-test.pdf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210BF" w14:textId="77777777" w:rsidR="00DB082B" w:rsidRDefault="00DB082B" w:rsidP="0022235B">
      <w:r>
        <w:separator/>
      </w:r>
    </w:p>
  </w:footnote>
  <w:footnote w:type="continuationSeparator" w:id="0">
    <w:p w14:paraId="30150DD7" w14:textId="77777777" w:rsidR="00DB082B" w:rsidRDefault="00DB082B" w:rsidP="00222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260D9"/>
    <w:multiLevelType w:val="hybridMultilevel"/>
    <w:tmpl w:val="7AB4B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B91B7C"/>
    <w:multiLevelType w:val="hybridMultilevel"/>
    <w:tmpl w:val="21F0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A8"/>
    <w:rsid w:val="00036B96"/>
    <w:rsid w:val="00073DDD"/>
    <w:rsid w:val="00080CE9"/>
    <w:rsid w:val="000B67E8"/>
    <w:rsid w:val="000E2CE8"/>
    <w:rsid w:val="00105A1B"/>
    <w:rsid w:val="001340EB"/>
    <w:rsid w:val="00182748"/>
    <w:rsid w:val="00192E53"/>
    <w:rsid w:val="001D1554"/>
    <w:rsid w:val="00200C32"/>
    <w:rsid w:val="0022235B"/>
    <w:rsid w:val="00265087"/>
    <w:rsid w:val="00274144"/>
    <w:rsid w:val="002C7549"/>
    <w:rsid w:val="00340CF2"/>
    <w:rsid w:val="00354143"/>
    <w:rsid w:val="00372AFA"/>
    <w:rsid w:val="00382EB7"/>
    <w:rsid w:val="003A2B9D"/>
    <w:rsid w:val="003F43D6"/>
    <w:rsid w:val="003F4BF4"/>
    <w:rsid w:val="00470C92"/>
    <w:rsid w:val="004821EE"/>
    <w:rsid w:val="00483770"/>
    <w:rsid w:val="00487636"/>
    <w:rsid w:val="004A2EBB"/>
    <w:rsid w:val="00515B98"/>
    <w:rsid w:val="00551390"/>
    <w:rsid w:val="00566224"/>
    <w:rsid w:val="00595767"/>
    <w:rsid w:val="00634858"/>
    <w:rsid w:val="00646ED4"/>
    <w:rsid w:val="006731CB"/>
    <w:rsid w:val="0067391B"/>
    <w:rsid w:val="006A36D6"/>
    <w:rsid w:val="006E7FB6"/>
    <w:rsid w:val="00704CBF"/>
    <w:rsid w:val="007200A6"/>
    <w:rsid w:val="007206B2"/>
    <w:rsid w:val="00742486"/>
    <w:rsid w:val="00762DC7"/>
    <w:rsid w:val="00846AF8"/>
    <w:rsid w:val="00852803"/>
    <w:rsid w:val="00871373"/>
    <w:rsid w:val="00875B7E"/>
    <w:rsid w:val="008E467A"/>
    <w:rsid w:val="008E78CD"/>
    <w:rsid w:val="008F0AA8"/>
    <w:rsid w:val="009041AB"/>
    <w:rsid w:val="00941000"/>
    <w:rsid w:val="00963D89"/>
    <w:rsid w:val="009F464B"/>
    <w:rsid w:val="00A20325"/>
    <w:rsid w:val="00A33F7C"/>
    <w:rsid w:val="00A7307A"/>
    <w:rsid w:val="00A87768"/>
    <w:rsid w:val="00A915E9"/>
    <w:rsid w:val="00A921A0"/>
    <w:rsid w:val="00B544DC"/>
    <w:rsid w:val="00BA594C"/>
    <w:rsid w:val="00BF7858"/>
    <w:rsid w:val="00C176B7"/>
    <w:rsid w:val="00C35226"/>
    <w:rsid w:val="00CB2152"/>
    <w:rsid w:val="00CB4E44"/>
    <w:rsid w:val="00CE2E39"/>
    <w:rsid w:val="00CE4177"/>
    <w:rsid w:val="00D02098"/>
    <w:rsid w:val="00D96C69"/>
    <w:rsid w:val="00DB082B"/>
    <w:rsid w:val="00DB3865"/>
    <w:rsid w:val="00DE458C"/>
    <w:rsid w:val="00DE5AD9"/>
    <w:rsid w:val="00EA7B11"/>
    <w:rsid w:val="00EE1B2E"/>
    <w:rsid w:val="00F14182"/>
    <w:rsid w:val="00F40676"/>
    <w:rsid w:val="00F97BF6"/>
    <w:rsid w:val="00FE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1CD2"/>
  <w15:chartTrackingRefBased/>
  <w15:docId w15:val="{54A01BCD-FFF1-4BA4-AC46-77939C9A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AA8"/>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AA8"/>
    <w:rPr>
      <w:color w:val="0000FF"/>
      <w:u w:val="single"/>
    </w:rPr>
  </w:style>
  <w:style w:type="paragraph" w:customStyle="1" w:styleId="paragraph">
    <w:name w:val="paragraph"/>
    <w:basedOn w:val="Normal"/>
    <w:rsid w:val="008F0AA8"/>
    <w:pPr>
      <w:spacing w:before="100" w:beforeAutospacing="1" w:after="100" w:afterAutospacing="1"/>
    </w:pPr>
    <w:rPr>
      <w:rFonts w:eastAsia="Times New Roman" w:cs="Times New Roman"/>
    </w:rPr>
  </w:style>
  <w:style w:type="table" w:styleId="TableGrid">
    <w:name w:val="Table Grid"/>
    <w:basedOn w:val="TableNormal"/>
    <w:uiPriority w:val="39"/>
    <w:rsid w:val="00105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865"/>
    <w:pPr>
      <w:ind w:left="720"/>
      <w:contextualSpacing/>
    </w:pPr>
  </w:style>
  <w:style w:type="paragraph" w:customStyle="1" w:styleId="Default">
    <w:name w:val="Default"/>
    <w:rsid w:val="00CE4177"/>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22235B"/>
    <w:rPr>
      <w:sz w:val="20"/>
      <w:szCs w:val="20"/>
    </w:rPr>
  </w:style>
  <w:style w:type="character" w:customStyle="1" w:styleId="EndnoteTextChar">
    <w:name w:val="Endnote Text Char"/>
    <w:basedOn w:val="DefaultParagraphFont"/>
    <w:link w:val="EndnoteText"/>
    <w:uiPriority w:val="99"/>
    <w:semiHidden/>
    <w:rsid w:val="0022235B"/>
    <w:rPr>
      <w:rFonts w:ascii="Times New Roman" w:hAnsi="Times New Roman"/>
      <w:sz w:val="20"/>
      <w:szCs w:val="20"/>
    </w:rPr>
  </w:style>
  <w:style w:type="character" w:styleId="EndnoteReference">
    <w:name w:val="endnote reference"/>
    <w:basedOn w:val="DefaultParagraphFont"/>
    <w:uiPriority w:val="99"/>
    <w:semiHidden/>
    <w:unhideWhenUsed/>
    <w:rsid w:val="0022235B"/>
    <w:rPr>
      <w:vertAlign w:val="superscript"/>
    </w:rPr>
  </w:style>
  <w:style w:type="paragraph" w:styleId="FootnoteText">
    <w:name w:val="footnote text"/>
    <w:basedOn w:val="Normal"/>
    <w:link w:val="FootnoteTextChar"/>
    <w:uiPriority w:val="99"/>
    <w:semiHidden/>
    <w:unhideWhenUsed/>
    <w:rsid w:val="00340CF2"/>
    <w:rPr>
      <w:sz w:val="20"/>
      <w:szCs w:val="20"/>
    </w:rPr>
  </w:style>
  <w:style w:type="character" w:customStyle="1" w:styleId="FootnoteTextChar">
    <w:name w:val="Footnote Text Char"/>
    <w:basedOn w:val="DefaultParagraphFont"/>
    <w:link w:val="FootnoteText"/>
    <w:uiPriority w:val="99"/>
    <w:semiHidden/>
    <w:rsid w:val="00340CF2"/>
    <w:rPr>
      <w:rFonts w:ascii="Times New Roman" w:hAnsi="Times New Roman"/>
      <w:sz w:val="20"/>
      <w:szCs w:val="20"/>
    </w:rPr>
  </w:style>
  <w:style w:type="character" w:styleId="FootnoteReference">
    <w:name w:val="footnote reference"/>
    <w:basedOn w:val="DefaultParagraphFont"/>
    <w:uiPriority w:val="99"/>
    <w:semiHidden/>
    <w:unhideWhenUsed/>
    <w:rsid w:val="00340C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medicine.llu.edu/sites/medicine.llu.edu/files/docs/self-assessment-perfectionism-test.pdf" TargetMode="External"/><Relationship Id="rId1" Type="http://schemas.openxmlformats.org/officeDocument/2006/relationships/hyperlink" Target="http://www.classroom20.com/forum/topics/motivating-students-w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F170A-5486-412C-8571-F8A579BE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1291</Words>
  <Characters>7365</Characters>
  <Application>Microsoft Office Word</Application>
  <DocSecurity>0</DocSecurity>
  <Lines>61</Lines>
  <Paragraphs>17</Paragraphs>
  <ScaleCrop>false</ScaleCrop>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Austin</dc:creator>
  <cp:keywords/>
  <dc:description/>
  <cp:lastModifiedBy>Debra Austin</cp:lastModifiedBy>
  <cp:revision>2</cp:revision>
  <dcterms:created xsi:type="dcterms:W3CDTF">2020-09-01T21:44:00Z</dcterms:created>
  <dcterms:modified xsi:type="dcterms:W3CDTF">2020-09-01T21:44:00Z</dcterms:modified>
</cp:coreProperties>
</file>